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5E" w:rsidRPr="006C252A" w:rsidRDefault="002E74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745E" w:rsidRPr="006C252A" w:rsidRDefault="002E745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745E" w:rsidRPr="006C252A" w:rsidRDefault="00DD3833">
      <w:pPr>
        <w:spacing w:before="208"/>
        <w:ind w:left="3018" w:right="3102"/>
        <w:jc w:val="center"/>
        <w:rPr>
          <w:rFonts w:ascii="Times New Roman" w:eastAsia="Times New Roman" w:hAnsi="Times New Roman" w:cs="Times New Roman"/>
          <w:sz w:val="56"/>
          <w:szCs w:val="56"/>
          <w:lang w:val="ru-RU"/>
        </w:rPr>
      </w:pPr>
      <w:r w:rsidRPr="006C252A">
        <w:rPr>
          <w:rFonts w:ascii="Times New Roman" w:hAnsi="Times New Roman"/>
          <w:b/>
          <w:sz w:val="56"/>
          <w:lang w:val="ru-RU"/>
        </w:rPr>
        <w:t>План</w:t>
      </w:r>
      <w:r w:rsidRPr="006C252A">
        <w:rPr>
          <w:rFonts w:ascii="Times New Roman" w:hAnsi="Times New Roman"/>
          <w:b/>
          <w:spacing w:val="-34"/>
          <w:sz w:val="56"/>
          <w:lang w:val="ru-RU"/>
        </w:rPr>
        <w:t xml:space="preserve"> </w:t>
      </w:r>
      <w:r w:rsidRPr="006C252A">
        <w:rPr>
          <w:rFonts w:ascii="Times New Roman" w:hAnsi="Times New Roman"/>
          <w:b/>
          <w:sz w:val="56"/>
          <w:lang w:val="ru-RU"/>
        </w:rPr>
        <w:t>работы</w:t>
      </w:r>
    </w:p>
    <w:p w:rsidR="002E745E" w:rsidRPr="006C252A" w:rsidRDefault="00DD3833">
      <w:pPr>
        <w:pStyle w:val="Heading1"/>
        <w:spacing w:before="287" w:line="392" w:lineRule="auto"/>
        <w:ind w:left="1668" w:right="1758"/>
        <w:jc w:val="center"/>
        <w:rPr>
          <w:lang w:val="ru-RU"/>
        </w:rPr>
      </w:pPr>
      <w:r w:rsidRPr="006C252A">
        <w:rPr>
          <w:lang w:val="ru-RU"/>
        </w:rPr>
        <w:t>районного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методического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объединения</w:t>
      </w:r>
      <w:r w:rsidRPr="006C252A">
        <w:rPr>
          <w:spacing w:val="37"/>
          <w:lang w:val="ru-RU"/>
        </w:rPr>
        <w:t xml:space="preserve"> </w:t>
      </w:r>
      <w:r w:rsidRPr="006C252A">
        <w:rPr>
          <w:spacing w:val="-1"/>
          <w:lang w:val="ru-RU"/>
        </w:rPr>
        <w:t>учителей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физики</w:t>
      </w:r>
      <w:r w:rsidR="005E06F1">
        <w:rPr>
          <w:spacing w:val="-1"/>
          <w:lang w:val="ru-RU"/>
        </w:rPr>
        <w:t xml:space="preserve"> и информатики</w:t>
      </w:r>
    </w:p>
    <w:p w:rsidR="002E745E" w:rsidRPr="006C252A" w:rsidRDefault="00DD3833">
      <w:pPr>
        <w:spacing w:before="9"/>
        <w:ind w:left="815" w:right="898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6C252A">
        <w:rPr>
          <w:rFonts w:ascii="Times New Roman" w:hAnsi="Times New Roman"/>
          <w:sz w:val="36"/>
          <w:lang w:val="ru-RU"/>
        </w:rPr>
        <w:t>на</w:t>
      </w:r>
      <w:r w:rsidRPr="006C252A">
        <w:rPr>
          <w:rFonts w:ascii="Times New Roman" w:hAnsi="Times New Roman"/>
          <w:spacing w:val="1"/>
          <w:sz w:val="36"/>
          <w:lang w:val="ru-RU"/>
        </w:rPr>
        <w:t xml:space="preserve"> </w:t>
      </w:r>
      <w:r w:rsidR="00380F6F">
        <w:rPr>
          <w:rFonts w:ascii="Times New Roman" w:hAnsi="Times New Roman"/>
          <w:sz w:val="36"/>
          <w:lang w:val="ru-RU"/>
        </w:rPr>
        <w:t>2021-2022</w:t>
      </w:r>
      <w:r w:rsidRPr="006C252A">
        <w:rPr>
          <w:rFonts w:ascii="Times New Roman" w:hAnsi="Times New Roman"/>
          <w:spacing w:val="-4"/>
          <w:sz w:val="36"/>
          <w:lang w:val="ru-RU"/>
        </w:rPr>
        <w:t xml:space="preserve"> </w:t>
      </w:r>
      <w:r w:rsidRPr="006C252A">
        <w:rPr>
          <w:rFonts w:ascii="Times New Roman" w:hAnsi="Times New Roman"/>
          <w:spacing w:val="-1"/>
          <w:sz w:val="36"/>
          <w:lang w:val="ru-RU"/>
        </w:rPr>
        <w:t>учебный</w:t>
      </w:r>
      <w:r w:rsidRPr="006C252A">
        <w:rPr>
          <w:rFonts w:ascii="Times New Roman" w:hAnsi="Times New Roman"/>
          <w:sz w:val="36"/>
          <w:lang w:val="ru-RU"/>
        </w:rPr>
        <w:t xml:space="preserve"> год</w:t>
      </w:r>
    </w:p>
    <w:p w:rsidR="002E745E" w:rsidRPr="006C252A" w:rsidRDefault="002E745E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2E745E" w:rsidRPr="006C252A" w:rsidRDefault="00DD3833" w:rsidP="002D6EC9">
      <w:pPr>
        <w:pStyle w:val="Heading2"/>
        <w:spacing w:before="47"/>
        <w:ind w:left="0"/>
        <w:jc w:val="both"/>
        <w:rPr>
          <w:rFonts w:cs="Times New Roman"/>
          <w:b w:val="0"/>
          <w:bCs w:val="0"/>
          <w:lang w:val="ru-RU"/>
        </w:rPr>
      </w:pPr>
      <w:r w:rsidRPr="006C252A">
        <w:rPr>
          <w:spacing w:val="-1"/>
          <w:lang w:val="ru-RU"/>
        </w:rPr>
        <w:t>Единая</w:t>
      </w:r>
      <w:r w:rsidRPr="006C252A">
        <w:rPr>
          <w:spacing w:val="-2"/>
          <w:lang w:val="ru-RU"/>
        </w:rPr>
        <w:t xml:space="preserve"> </w:t>
      </w:r>
      <w:r w:rsidRPr="006C252A">
        <w:rPr>
          <w:spacing w:val="-1"/>
          <w:lang w:val="ru-RU"/>
        </w:rPr>
        <w:t>методическая</w:t>
      </w:r>
      <w:r w:rsidRPr="006C252A">
        <w:rPr>
          <w:spacing w:val="-2"/>
          <w:lang w:val="ru-RU"/>
        </w:rPr>
        <w:t xml:space="preserve"> </w:t>
      </w:r>
      <w:r w:rsidRPr="006C252A">
        <w:rPr>
          <w:spacing w:val="-1"/>
          <w:lang w:val="ru-RU"/>
        </w:rPr>
        <w:t>тема</w:t>
      </w:r>
      <w:r w:rsidRPr="006C252A">
        <w:rPr>
          <w:lang w:val="ru-RU"/>
        </w:rPr>
        <w:t xml:space="preserve"> </w:t>
      </w:r>
      <w:r w:rsidRPr="006C252A">
        <w:rPr>
          <w:spacing w:val="2"/>
          <w:lang w:val="ru-RU"/>
        </w:rPr>
        <w:t xml:space="preserve"> </w:t>
      </w:r>
      <w:r w:rsidRPr="006C252A">
        <w:rPr>
          <w:spacing w:val="-1"/>
          <w:lang w:val="ru-RU"/>
        </w:rPr>
        <w:t>района</w:t>
      </w:r>
      <w:r w:rsidRPr="006C252A">
        <w:rPr>
          <w:b w:val="0"/>
          <w:spacing w:val="-1"/>
          <w:lang w:val="ru-RU"/>
        </w:rPr>
        <w:t>:</w:t>
      </w:r>
    </w:p>
    <w:p w:rsidR="002E745E" w:rsidRPr="006C252A" w:rsidRDefault="00DD3833">
      <w:pPr>
        <w:pStyle w:val="Heading3"/>
        <w:spacing w:before="249"/>
        <w:ind w:left="1520" w:hanging="929"/>
        <w:rPr>
          <w:lang w:val="ru-RU"/>
        </w:rPr>
      </w:pPr>
      <w:r w:rsidRPr="006C252A">
        <w:rPr>
          <w:spacing w:val="-1"/>
          <w:lang w:val="ru-RU"/>
        </w:rPr>
        <w:t>Повышение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профессиональной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компетентности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 xml:space="preserve">педагогов </w:t>
      </w:r>
      <w:r w:rsidRPr="006C252A">
        <w:rPr>
          <w:lang w:val="ru-RU"/>
        </w:rPr>
        <w:t>в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условиях</w:t>
      </w:r>
      <w:r w:rsidRPr="006C252A">
        <w:rPr>
          <w:spacing w:val="29"/>
          <w:lang w:val="ru-RU"/>
        </w:rPr>
        <w:t xml:space="preserve"> </w:t>
      </w:r>
      <w:r w:rsidRPr="006C252A">
        <w:rPr>
          <w:spacing w:val="-1"/>
          <w:lang w:val="ru-RU"/>
        </w:rPr>
        <w:t>реализации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федерального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государственного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стандарта</w:t>
      </w:r>
    </w:p>
    <w:p w:rsidR="002E745E" w:rsidRPr="006C252A" w:rsidRDefault="002E745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E745E" w:rsidRPr="006C252A" w:rsidRDefault="00DD3833">
      <w:pPr>
        <w:pStyle w:val="Heading4"/>
        <w:ind w:firstLine="0"/>
        <w:jc w:val="both"/>
        <w:rPr>
          <w:rFonts w:cs="Times New Roman"/>
          <w:b w:val="0"/>
          <w:bCs w:val="0"/>
          <w:lang w:val="ru-RU"/>
        </w:rPr>
      </w:pPr>
      <w:r w:rsidRPr="006C252A">
        <w:rPr>
          <w:spacing w:val="-1"/>
          <w:lang w:val="ru-RU"/>
        </w:rPr>
        <w:t>Тема,</w:t>
      </w:r>
      <w:r w:rsidRPr="006C252A">
        <w:rPr>
          <w:lang w:val="ru-RU"/>
        </w:rPr>
        <w:t xml:space="preserve"> над </w:t>
      </w:r>
      <w:r w:rsidRPr="006C252A">
        <w:rPr>
          <w:spacing w:val="-1"/>
          <w:lang w:val="ru-RU"/>
        </w:rPr>
        <w:t>которой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работает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РМО</w:t>
      </w:r>
      <w:r w:rsidRPr="006C252A">
        <w:rPr>
          <w:b w:val="0"/>
          <w:spacing w:val="-1"/>
          <w:lang w:val="ru-RU"/>
        </w:rPr>
        <w:t>:</w:t>
      </w:r>
    </w:p>
    <w:p w:rsidR="002E745E" w:rsidRPr="006C252A" w:rsidRDefault="002E745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E745E" w:rsidRPr="006C252A" w:rsidRDefault="00DD3833">
      <w:pPr>
        <w:pStyle w:val="a3"/>
        <w:spacing w:line="360" w:lineRule="auto"/>
        <w:ind w:left="603" w:right="302" w:firstLine="0"/>
        <w:rPr>
          <w:lang w:val="ru-RU"/>
        </w:rPr>
      </w:pPr>
      <w:r w:rsidRPr="006C252A">
        <w:rPr>
          <w:lang w:val="ru-RU"/>
        </w:rPr>
        <w:t>развитие</w:t>
      </w:r>
      <w:r w:rsidRPr="006C252A">
        <w:rPr>
          <w:spacing w:val="-1"/>
          <w:lang w:val="ru-RU"/>
        </w:rPr>
        <w:t xml:space="preserve"> профессиональной</w:t>
      </w:r>
      <w:r w:rsidRPr="006C252A">
        <w:rPr>
          <w:spacing w:val="-2"/>
          <w:lang w:val="ru-RU"/>
        </w:rPr>
        <w:t xml:space="preserve"> </w:t>
      </w:r>
      <w:r w:rsidRPr="006C252A">
        <w:rPr>
          <w:spacing w:val="-1"/>
          <w:lang w:val="ru-RU"/>
        </w:rPr>
        <w:t>компетентности</w:t>
      </w:r>
      <w:r w:rsidRPr="006C252A">
        <w:rPr>
          <w:spacing w:val="8"/>
          <w:lang w:val="ru-RU"/>
        </w:rPr>
        <w:t xml:space="preserve"> </w:t>
      </w:r>
      <w:r w:rsidRPr="006C252A">
        <w:rPr>
          <w:spacing w:val="-1"/>
          <w:lang w:val="ru-RU"/>
        </w:rPr>
        <w:t>учителей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физики,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направленной</w:t>
      </w:r>
      <w:r w:rsidRPr="006C252A">
        <w:rPr>
          <w:spacing w:val="-2"/>
          <w:lang w:val="ru-RU"/>
        </w:rPr>
        <w:t xml:space="preserve"> </w:t>
      </w:r>
      <w:r w:rsidRPr="006C252A">
        <w:rPr>
          <w:lang w:val="ru-RU"/>
        </w:rPr>
        <w:t>на</w:t>
      </w:r>
      <w:r w:rsidRPr="006C252A">
        <w:rPr>
          <w:spacing w:val="61"/>
          <w:lang w:val="ru-RU"/>
        </w:rPr>
        <w:t xml:space="preserve"> </w:t>
      </w:r>
      <w:r w:rsidRPr="006C252A">
        <w:rPr>
          <w:spacing w:val="-1"/>
          <w:lang w:val="ru-RU"/>
        </w:rPr>
        <w:t xml:space="preserve">внедрение </w:t>
      </w:r>
      <w:r w:rsidRPr="006C252A">
        <w:rPr>
          <w:lang w:val="ru-RU"/>
        </w:rPr>
        <w:t xml:space="preserve">ФГОС </w:t>
      </w:r>
      <w:r w:rsidRPr="006C252A">
        <w:rPr>
          <w:spacing w:val="-1"/>
          <w:lang w:val="ru-RU"/>
        </w:rPr>
        <w:t>ООО,</w:t>
      </w:r>
      <w:r w:rsidRPr="006C252A">
        <w:rPr>
          <w:lang w:val="ru-RU"/>
        </w:rPr>
        <w:t xml:space="preserve"> с</w:t>
      </w:r>
      <w:r w:rsidRPr="006C252A">
        <w:rPr>
          <w:spacing w:val="-1"/>
          <w:lang w:val="ru-RU"/>
        </w:rPr>
        <w:t xml:space="preserve"> целью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повышения</w:t>
      </w:r>
      <w:r w:rsidRPr="006C252A">
        <w:rPr>
          <w:spacing w:val="-3"/>
          <w:lang w:val="ru-RU"/>
        </w:rPr>
        <w:t xml:space="preserve"> </w:t>
      </w:r>
      <w:r w:rsidRPr="006C252A">
        <w:rPr>
          <w:spacing w:val="-1"/>
          <w:lang w:val="ru-RU"/>
        </w:rPr>
        <w:t xml:space="preserve">качества </w:t>
      </w:r>
      <w:r w:rsidRPr="006C252A">
        <w:rPr>
          <w:lang w:val="ru-RU"/>
        </w:rPr>
        <w:t xml:space="preserve">и </w:t>
      </w:r>
      <w:r w:rsidRPr="006C252A">
        <w:rPr>
          <w:spacing w:val="-1"/>
          <w:lang w:val="ru-RU"/>
        </w:rPr>
        <w:t>эффективности</w:t>
      </w:r>
      <w:r w:rsidRPr="006C252A">
        <w:rPr>
          <w:spacing w:val="3"/>
          <w:lang w:val="ru-RU"/>
        </w:rPr>
        <w:t xml:space="preserve"> </w:t>
      </w:r>
      <w:proofErr w:type="spellStart"/>
      <w:r w:rsidRPr="006C252A">
        <w:rPr>
          <w:spacing w:val="-1"/>
          <w:lang w:val="ru-RU"/>
        </w:rPr>
        <w:t>учебно</w:t>
      </w:r>
      <w:proofErr w:type="spellEnd"/>
      <w:r w:rsidRPr="006C252A">
        <w:rPr>
          <w:spacing w:val="-1"/>
          <w:lang w:val="ru-RU"/>
        </w:rPr>
        <w:t>-</w:t>
      </w:r>
      <w:r w:rsidRPr="006C252A">
        <w:rPr>
          <w:spacing w:val="81"/>
          <w:lang w:val="ru-RU"/>
        </w:rPr>
        <w:t xml:space="preserve"> </w:t>
      </w:r>
      <w:r w:rsidRPr="006C252A">
        <w:rPr>
          <w:spacing w:val="-1"/>
          <w:lang w:val="ru-RU"/>
        </w:rPr>
        <w:t>воспитательного</w:t>
      </w:r>
      <w:r w:rsidRPr="006C252A">
        <w:rPr>
          <w:spacing w:val="-3"/>
          <w:lang w:val="ru-RU"/>
        </w:rPr>
        <w:t xml:space="preserve"> </w:t>
      </w:r>
      <w:r w:rsidRPr="006C252A">
        <w:rPr>
          <w:spacing w:val="-1"/>
          <w:lang w:val="ru-RU"/>
        </w:rPr>
        <w:t>процесса.</w:t>
      </w:r>
    </w:p>
    <w:p w:rsidR="002E745E" w:rsidRPr="006C252A" w:rsidRDefault="00DD3833">
      <w:pPr>
        <w:pStyle w:val="Heading4"/>
        <w:spacing w:before="210"/>
        <w:ind w:firstLine="0"/>
        <w:jc w:val="both"/>
        <w:rPr>
          <w:b w:val="0"/>
          <w:bCs w:val="0"/>
          <w:lang w:val="ru-RU"/>
        </w:rPr>
      </w:pPr>
      <w:r w:rsidRPr="006C252A">
        <w:rPr>
          <w:spacing w:val="-1"/>
          <w:lang w:val="ru-RU"/>
        </w:rPr>
        <w:t>Цель</w:t>
      </w:r>
      <w:r w:rsidRPr="006C252A">
        <w:rPr>
          <w:lang w:val="ru-RU"/>
        </w:rPr>
        <w:t xml:space="preserve"> работы:</w:t>
      </w:r>
    </w:p>
    <w:p w:rsidR="002E745E" w:rsidRPr="006C252A" w:rsidRDefault="00DD3833">
      <w:pPr>
        <w:pStyle w:val="a3"/>
        <w:spacing w:before="132" w:line="360" w:lineRule="auto"/>
        <w:ind w:left="102" w:right="106" w:firstLine="0"/>
        <w:jc w:val="both"/>
        <w:rPr>
          <w:lang w:val="ru-RU"/>
        </w:rPr>
      </w:pPr>
      <w:r w:rsidRPr="006C252A">
        <w:rPr>
          <w:spacing w:val="-1"/>
          <w:lang w:val="ru-RU"/>
        </w:rPr>
        <w:t>повышение</w:t>
      </w:r>
      <w:r w:rsidRPr="006C252A">
        <w:rPr>
          <w:spacing w:val="58"/>
          <w:lang w:val="ru-RU"/>
        </w:rPr>
        <w:t xml:space="preserve"> </w:t>
      </w:r>
      <w:r w:rsidRPr="006C252A">
        <w:rPr>
          <w:spacing w:val="-1"/>
          <w:lang w:val="ru-RU"/>
        </w:rPr>
        <w:t>эффективности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образовательного</w:t>
      </w:r>
      <w:r w:rsidRPr="006C252A">
        <w:rPr>
          <w:spacing w:val="59"/>
          <w:lang w:val="ru-RU"/>
        </w:rPr>
        <w:t xml:space="preserve"> </w:t>
      </w:r>
      <w:r w:rsidRPr="006C252A">
        <w:rPr>
          <w:spacing w:val="-1"/>
          <w:lang w:val="ru-RU"/>
        </w:rPr>
        <w:t>процесса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через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применение</w:t>
      </w:r>
      <w:r w:rsidRPr="006C252A">
        <w:rPr>
          <w:spacing w:val="58"/>
          <w:lang w:val="ru-RU"/>
        </w:rPr>
        <w:t xml:space="preserve"> </w:t>
      </w:r>
      <w:r w:rsidRPr="006C252A">
        <w:rPr>
          <w:lang w:val="ru-RU"/>
        </w:rPr>
        <w:t>современных</w:t>
      </w:r>
      <w:r w:rsidRPr="006C252A">
        <w:rPr>
          <w:spacing w:val="97"/>
          <w:lang w:val="ru-RU"/>
        </w:rPr>
        <w:t xml:space="preserve"> </w:t>
      </w:r>
      <w:r w:rsidRPr="006C252A">
        <w:rPr>
          <w:spacing w:val="-1"/>
          <w:lang w:val="ru-RU"/>
        </w:rPr>
        <w:t>подходов</w:t>
      </w:r>
      <w:r w:rsidRPr="006C252A">
        <w:rPr>
          <w:lang w:val="ru-RU"/>
        </w:rPr>
        <w:t xml:space="preserve"> к </w:t>
      </w:r>
      <w:r w:rsidRPr="006C252A">
        <w:rPr>
          <w:spacing w:val="-1"/>
          <w:lang w:val="ru-RU"/>
        </w:rPr>
        <w:t>организации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образовательной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деятельности,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непрерывного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совершенствования</w:t>
      </w:r>
      <w:r w:rsidRPr="006C252A">
        <w:rPr>
          <w:spacing w:val="103"/>
          <w:lang w:val="ru-RU"/>
        </w:rPr>
        <w:t xml:space="preserve"> </w:t>
      </w:r>
      <w:r w:rsidRPr="006C252A">
        <w:rPr>
          <w:spacing w:val="-1"/>
          <w:lang w:val="ru-RU"/>
        </w:rPr>
        <w:t>профессионального</w:t>
      </w:r>
      <w:r w:rsidRPr="006C252A">
        <w:rPr>
          <w:spacing w:val="2"/>
          <w:lang w:val="ru-RU"/>
        </w:rPr>
        <w:t xml:space="preserve"> </w:t>
      </w:r>
      <w:r w:rsidRPr="006C252A">
        <w:rPr>
          <w:spacing w:val="-1"/>
          <w:lang w:val="ru-RU"/>
        </w:rPr>
        <w:t>уровня</w:t>
      </w:r>
      <w:r w:rsidRPr="006C252A">
        <w:rPr>
          <w:lang w:val="ru-RU"/>
        </w:rPr>
        <w:t xml:space="preserve"> и </w:t>
      </w:r>
      <w:r w:rsidRPr="006C252A">
        <w:rPr>
          <w:spacing w:val="-1"/>
          <w:lang w:val="ru-RU"/>
        </w:rPr>
        <w:t>педагогического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мастерства</w:t>
      </w:r>
      <w:r w:rsidRPr="006C252A">
        <w:rPr>
          <w:spacing w:val="3"/>
          <w:lang w:val="ru-RU"/>
        </w:rPr>
        <w:t xml:space="preserve"> </w:t>
      </w:r>
      <w:r w:rsidRPr="006C252A">
        <w:rPr>
          <w:spacing w:val="-1"/>
          <w:lang w:val="ru-RU"/>
        </w:rPr>
        <w:t>учителя.</w:t>
      </w:r>
    </w:p>
    <w:p w:rsidR="002E745E" w:rsidRDefault="00DD3833">
      <w:pPr>
        <w:pStyle w:val="Heading4"/>
        <w:spacing w:before="11"/>
        <w:ind w:firstLine="0"/>
        <w:jc w:val="both"/>
        <w:rPr>
          <w:b w:val="0"/>
          <w:bCs w:val="0"/>
        </w:rPr>
      </w:pPr>
      <w:proofErr w:type="spellStart"/>
      <w:proofErr w:type="gramStart"/>
      <w:r>
        <w:t>Задачи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РМО</w:t>
      </w:r>
      <w:proofErr w:type="gramEnd"/>
      <w:r>
        <w:rPr>
          <w:spacing w:val="-1"/>
        </w:rPr>
        <w:t>:</w:t>
      </w:r>
    </w:p>
    <w:p w:rsidR="002E745E" w:rsidRDefault="002E745E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745E" w:rsidRPr="006C252A" w:rsidRDefault="00DD3833">
      <w:pPr>
        <w:pStyle w:val="a3"/>
        <w:numPr>
          <w:ilvl w:val="0"/>
          <w:numId w:val="10"/>
        </w:numPr>
        <w:tabs>
          <w:tab w:val="left" w:pos="822"/>
        </w:tabs>
        <w:spacing w:line="360" w:lineRule="auto"/>
        <w:ind w:right="202"/>
        <w:rPr>
          <w:lang w:val="ru-RU"/>
        </w:rPr>
      </w:pPr>
      <w:r w:rsidRPr="006C252A">
        <w:rPr>
          <w:color w:val="111111"/>
          <w:spacing w:val="-1"/>
          <w:lang w:val="ru-RU"/>
        </w:rPr>
        <w:t>Определение</w:t>
      </w:r>
      <w:r w:rsidRPr="006C252A">
        <w:rPr>
          <w:color w:val="111111"/>
          <w:spacing w:val="59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механизмов</w:t>
      </w:r>
      <w:r w:rsidRPr="006C252A">
        <w:rPr>
          <w:color w:val="111111"/>
          <w:lang w:val="ru-RU"/>
        </w:rPr>
        <w:t xml:space="preserve"> </w:t>
      </w:r>
      <w:r w:rsidRPr="006C252A">
        <w:rPr>
          <w:color w:val="111111"/>
          <w:spacing w:val="1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реализации</w:t>
      </w:r>
      <w:r w:rsidRPr="006C252A">
        <w:rPr>
          <w:color w:val="111111"/>
          <w:lang w:val="ru-RU"/>
        </w:rPr>
        <w:t xml:space="preserve">  </w:t>
      </w:r>
      <w:proofErr w:type="spellStart"/>
      <w:r w:rsidRPr="006C252A">
        <w:rPr>
          <w:color w:val="111111"/>
          <w:spacing w:val="-1"/>
          <w:lang w:val="ru-RU"/>
        </w:rPr>
        <w:t>компетентностного</w:t>
      </w:r>
      <w:proofErr w:type="spellEnd"/>
      <w:r w:rsidRPr="006C252A">
        <w:rPr>
          <w:color w:val="111111"/>
          <w:spacing w:val="-2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 xml:space="preserve">подхода </w:t>
      </w:r>
      <w:r w:rsidRPr="006C252A">
        <w:rPr>
          <w:color w:val="111111"/>
          <w:lang w:val="ru-RU"/>
        </w:rPr>
        <w:t xml:space="preserve">в </w:t>
      </w:r>
      <w:r w:rsidRPr="006C252A">
        <w:rPr>
          <w:color w:val="111111"/>
          <w:spacing w:val="-1"/>
          <w:lang w:val="ru-RU"/>
        </w:rPr>
        <w:t>процессе</w:t>
      </w:r>
      <w:r w:rsidRPr="006C252A">
        <w:rPr>
          <w:color w:val="111111"/>
          <w:spacing w:val="91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изучения</w:t>
      </w:r>
      <w:r w:rsidRPr="006C252A">
        <w:rPr>
          <w:color w:val="111111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физики</w:t>
      </w:r>
      <w:r w:rsidRPr="006C252A">
        <w:rPr>
          <w:color w:val="111111"/>
          <w:spacing w:val="-9"/>
          <w:lang w:val="ru-RU"/>
        </w:rPr>
        <w:t xml:space="preserve"> </w:t>
      </w:r>
      <w:r w:rsidRPr="006C252A">
        <w:rPr>
          <w:lang w:val="ru-RU"/>
        </w:rPr>
        <w:t xml:space="preserve">при </w:t>
      </w:r>
      <w:r w:rsidRPr="006C252A">
        <w:rPr>
          <w:spacing w:val="-1"/>
          <w:lang w:val="ru-RU"/>
        </w:rPr>
        <w:t>реализации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ФГОС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ООО</w:t>
      </w:r>
      <w:r w:rsidRPr="006C252A">
        <w:rPr>
          <w:lang w:val="ru-RU"/>
        </w:rPr>
        <w:t xml:space="preserve"> </w:t>
      </w:r>
      <w:r w:rsidRPr="006C252A">
        <w:rPr>
          <w:spacing w:val="42"/>
          <w:lang w:val="ru-RU"/>
        </w:rPr>
        <w:t xml:space="preserve"> </w:t>
      </w:r>
      <w:r w:rsidRPr="006C252A">
        <w:rPr>
          <w:color w:val="111111"/>
          <w:lang w:val="ru-RU"/>
        </w:rPr>
        <w:t xml:space="preserve">и </w:t>
      </w:r>
      <w:r w:rsidRPr="006C252A">
        <w:rPr>
          <w:color w:val="111111"/>
          <w:spacing w:val="-1"/>
          <w:lang w:val="ru-RU"/>
        </w:rPr>
        <w:t>способов</w:t>
      </w:r>
      <w:r w:rsidRPr="006C252A">
        <w:rPr>
          <w:color w:val="111111"/>
          <w:spacing w:val="60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активизации</w:t>
      </w:r>
      <w:r w:rsidRPr="006C252A">
        <w:rPr>
          <w:color w:val="111111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 xml:space="preserve">интереса </w:t>
      </w:r>
      <w:r w:rsidRPr="006C252A">
        <w:rPr>
          <w:color w:val="111111"/>
          <w:lang w:val="ru-RU"/>
        </w:rPr>
        <w:t>к</w:t>
      </w:r>
      <w:r w:rsidRPr="006C252A">
        <w:rPr>
          <w:color w:val="111111"/>
          <w:spacing w:val="59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изучению</w:t>
      </w:r>
      <w:r w:rsidRPr="006C252A">
        <w:rPr>
          <w:color w:val="111111"/>
          <w:lang w:val="ru-RU"/>
        </w:rPr>
        <w:t xml:space="preserve"> </w:t>
      </w:r>
      <w:r w:rsidRPr="006C252A">
        <w:rPr>
          <w:color w:val="111111"/>
          <w:spacing w:val="-1"/>
          <w:lang w:val="ru-RU"/>
        </w:rPr>
        <w:t>предмета.</w:t>
      </w:r>
    </w:p>
    <w:p w:rsidR="002E745E" w:rsidRPr="006C252A" w:rsidRDefault="00DD3833">
      <w:pPr>
        <w:pStyle w:val="a3"/>
        <w:numPr>
          <w:ilvl w:val="0"/>
          <w:numId w:val="10"/>
        </w:numPr>
        <w:tabs>
          <w:tab w:val="left" w:pos="822"/>
        </w:tabs>
        <w:spacing w:before="6" w:line="359" w:lineRule="auto"/>
        <w:ind w:right="202"/>
        <w:rPr>
          <w:lang w:val="ru-RU"/>
        </w:rPr>
      </w:pPr>
      <w:r w:rsidRPr="006C252A">
        <w:rPr>
          <w:spacing w:val="-1"/>
          <w:lang w:val="ru-RU"/>
        </w:rPr>
        <w:t>Выявление,</w:t>
      </w:r>
      <w:r w:rsidRPr="006C252A">
        <w:rPr>
          <w:lang w:val="ru-RU"/>
        </w:rPr>
        <w:t xml:space="preserve"> обсуждение</w:t>
      </w:r>
      <w:r w:rsidRPr="006C252A">
        <w:rPr>
          <w:spacing w:val="59"/>
          <w:lang w:val="ru-RU"/>
        </w:rPr>
        <w:t xml:space="preserve"> </w:t>
      </w:r>
      <w:r w:rsidRPr="006C252A">
        <w:rPr>
          <w:lang w:val="ru-RU"/>
        </w:rPr>
        <w:t xml:space="preserve">и </w:t>
      </w:r>
      <w:r w:rsidRPr="006C252A">
        <w:rPr>
          <w:spacing w:val="-1"/>
          <w:lang w:val="ru-RU"/>
        </w:rPr>
        <w:t>обмен</w:t>
      </w:r>
      <w:r w:rsidRPr="006C252A">
        <w:rPr>
          <w:lang w:val="ru-RU"/>
        </w:rPr>
        <w:t xml:space="preserve"> опытом </w:t>
      </w:r>
      <w:r w:rsidRPr="006C252A">
        <w:rPr>
          <w:spacing w:val="60"/>
          <w:lang w:val="ru-RU"/>
        </w:rPr>
        <w:t xml:space="preserve"> </w:t>
      </w:r>
      <w:r w:rsidRPr="006C252A">
        <w:rPr>
          <w:lang w:val="ru-RU"/>
        </w:rPr>
        <w:t>по</w:t>
      </w:r>
      <w:r w:rsidRPr="006C252A">
        <w:rPr>
          <w:spacing w:val="-2"/>
          <w:lang w:val="ru-RU"/>
        </w:rPr>
        <w:t xml:space="preserve"> </w:t>
      </w:r>
      <w:r w:rsidRPr="006C252A">
        <w:rPr>
          <w:spacing w:val="-1"/>
          <w:lang w:val="ru-RU"/>
        </w:rPr>
        <w:t>методам</w:t>
      </w:r>
      <w:r w:rsidRPr="006C252A">
        <w:rPr>
          <w:lang w:val="ru-RU"/>
        </w:rPr>
        <w:t xml:space="preserve"> </w:t>
      </w:r>
      <w:r w:rsidRPr="006C252A">
        <w:rPr>
          <w:spacing w:val="59"/>
          <w:lang w:val="ru-RU"/>
        </w:rPr>
        <w:t xml:space="preserve"> </w:t>
      </w:r>
      <w:r w:rsidRPr="006C252A">
        <w:rPr>
          <w:spacing w:val="-1"/>
          <w:lang w:val="ru-RU"/>
        </w:rPr>
        <w:t>организации</w:t>
      </w:r>
      <w:r w:rsidRPr="006C252A">
        <w:rPr>
          <w:spacing w:val="43"/>
          <w:lang w:val="ru-RU"/>
        </w:rPr>
        <w:t xml:space="preserve"> </w:t>
      </w:r>
      <w:r w:rsidRPr="006C252A">
        <w:rPr>
          <w:spacing w:val="-1"/>
          <w:lang w:val="ru-RU"/>
        </w:rPr>
        <w:t>целенаправленной</w:t>
      </w:r>
      <w:r w:rsidRPr="006C252A">
        <w:rPr>
          <w:spacing w:val="60"/>
          <w:lang w:val="ru-RU"/>
        </w:rPr>
        <w:t xml:space="preserve"> </w:t>
      </w:r>
      <w:r w:rsidRPr="006C252A">
        <w:rPr>
          <w:spacing w:val="-1"/>
          <w:lang w:val="ru-RU"/>
        </w:rPr>
        <w:t>работы</w:t>
      </w:r>
      <w:r w:rsidRPr="006C252A">
        <w:rPr>
          <w:spacing w:val="2"/>
          <w:lang w:val="ru-RU"/>
        </w:rPr>
        <w:t xml:space="preserve"> </w:t>
      </w:r>
      <w:r w:rsidRPr="006C252A">
        <w:rPr>
          <w:spacing w:val="-1"/>
          <w:lang w:val="ru-RU"/>
        </w:rPr>
        <w:t>учителей</w:t>
      </w:r>
      <w:r w:rsidRPr="006C252A">
        <w:rPr>
          <w:lang w:val="ru-RU"/>
        </w:rPr>
        <w:t xml:space="preserve"> с</w:t>
      </w:r>
      <w:r w:rsidRPr="006C252A">
        <w:rPr>
          <w:spacing w:val="-1"/>
          <w:lang w:val="ru-RU"/>
        </w:rPr>
        <w:t xml:space="preserve"> </w:t>
      </w:r>
      <w:proofErr w:type="gramStart"/>
      <w:r w:rsidRPr="006C252A">
        <w:rPr>
          <w:spacing w:val="-1"/>
          <w:lang w:val="ru-RU"/>
        </w:rPr>
        <w:t>обучающимися</w:t>
      </w:r>
      <w:proofErr w:type="gramEnd"/>
      <w:r w:rsidRPr="006C252A">
        <w:rPr>
          <w:spacing w:val="-1"/>
          <w:lang w:val="ru-RU"/>
        </w:rPr>
        <w:t>,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мотивированными</w:t>
      </w:r>
      <w:r w:rsidRPr="006C252A">
        <w:rPr>
          <w:lang w:val="ru-RU"/>
        </w:rPr>
        <w:t xml:space="preserve"> на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учёбу</w:t>
      </w:r>
      <w:r w:rsidRPr="006C252A">
        <w:rPr>
          <w:rFonts w:cs="Times New Roman"/>
          <w:spacing w:val="-1"/>
          <w:lang w:val="ru-RU"/>
        </w:rPr>
        <w:t>,</w:t>
      </w:r>
      <w:r w:rsidRPr="006C252A">
        <w:rPr>
          <w:rFonts w:cs="Times New Roman"/>
          <w:spacing w:val="75"/>
          <w:lang w:val="ru-RU"/>
        </w:rPr>
        <w:t xml:space="preserve"> </w:t>
      </w:r>
      <w:r w:rsidRPr="006C252A">
        <w:rPr>
          <w:spacing w:val="-1"/>
          <w:lang w:val="ru-RU"/>
        </w:rPr>
        <w:t>через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индивидуальный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подход</w:t>
      </w:r>
      <w:r w:rsidRPr="006C252A">
        <w:rPr>
          <w:lang w:val="ru-RU"/>
        </w:rPr>
        <w:t xml:space="preserve"> на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уроках,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занятиях</w:t>
      </w:r>
      <w:r w:rsidRPr="006C252A">
        <w:rPr>
          <w:spacing w:val="2"/>
          <w:lang w:val="ru-RU"/>
        </w:rPr>
        <w:t xml:space="preserve"> </w:t>
      </w:r>
      <w:r w:rsidRPr="006C252A">
        <w:rPr>
          <w:lang w:val="ru-RU"/>
        </w:rPr>
        <w:t>в</w:t>
      </w:r>
      <w:r w:rsidRPr="006C252A">
        <w:rPr>
          <w:spacing w:val="-3"/>
          <w:lang w:val="ru-RU"/>
        </w:rPr>
        <w:t xml:space="preserve"> </w:t>
      </w:r>
      <w:r w:rsidRPr="006C252A">
        <w:rPr>
          <w:spacing w:val="-1"/>
          <w:lang w:val="ru-RU"/>
        </w:rPr>
        <w:t>кружках,</w:t>
      </w:r>
      <w:r w:rsidRPr="006C252A">
        <w:rPr>
          <w:lang w:val="ru-RU"/>
        </w:rPr>
        <w:t xml:space="preserve"> в проектно</w:t>
      </w:r>
      <w:r w:rsidRPr="006C252A">
        <w:rPr>
          <w:spacing w:val="7"/>
          <w:lang w:val="ru-RU"/>
        </w:rPr>
        <w:t xml:space="preserve"> </w:t>
      </w:r>
      <w:r w:rsidRPr="006C252A">
        <w:rPr>
          <w:lang w:val="ru-RU"/>
        </w:rPr>
        <w:t>–</w:t>
      </w:r>
      <w:r w:rsidRPr="006C252A">
        <w:rPr>
          <w:spacing w:val="49"/>
          <w:lang w:val="ru-RU"/>
        </w:rPr>
        <w:t xml:space="preserve"> </w:t>
      </w:r>
      <w:r w:rsidRPr="006C252A">
        <w:rPr>
          <w:spacing w:val="-1"/>
          <w:lang w:val="ru-RU"/>
        </w:rPr>
        <w:t>исследовательской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деятельности.</w:t>
      </w:r>
    </w:p>
    <w:p w:rsidR="002E745E" w:rsidRPr="006C252A" w:rsidRDefault="00DD3833">
      <w:pPr>
        <w:pStyle w:val="a3"/>
        <w:numPr>
          <w:ilvl w:val="0"/>
          <w:numId w:val="10"/>
        </w:numPr>
        <w:tabs>
          <w:tab w:val="left" w:pos="822"/>
        </w:tabs>
        <w:spacing w:before="6" w:line="360" w:lineRule="auto"/>
        <w:ind w:right="641"/>
        <w:rPr>
          <w:lang w:val="ru-RU"/>
        </w:rPr>
      </w:pPr>
      <w:r w:rsidRPr="006C252A">
        <w:rPr>
          <w:spacing w:val="-1"/>
          <w:lang w:val="ru-RU"/>
        </w:rPr>
        <w:t>Создание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2"/>
          <w:lang w:val="ru-RU"/>
        </w:rPr>
        <w:t>условий</w:t>
      </w:r>
      <w:r w:rsidRPr="006C252A">
        <w:rPr>
          <w:lang w:val="ru-RU"/>
        </w:rPr>
        <w:t xml:space="preserve"> для </w:t>
      </w:r>
      <w:r w:rsidRPr="006C252A">
        <w:rPr>
          <w:spacing w:val="-1"/>
          <w:lang w:val="ru-RU"/>
        </w:rPr>
        <w:t>мотивации</w:t>
      </w:r>
      <w:r w:rsidRPr="006C252A">
        <w:rPr>
          <w:spacing w:val="-2"/>
          <w:lang w:val="ru-RU"/>
        </w:rPr>
        <w:t xml:space="preserve"> </w:t>
      </w:r>
      <w:r w:rsidRPr="006C252A">
        <w:rPr>
          <w:lang w:val="ru-RU"/>
        </w:rPr>
        <w:t xml:space="preserve">и </w:t>
      </w:r>
      <w:r w:rsidRPr="006C252A">
        <w:rPr>
          <w:spacing w:val="-1"/>
          <w:lang w:val="ru-RU"/>
        </w:rPr>
        <w:t>творческой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реализации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педагогов</w:t>
      </w:r>
      <w:r w:rsidRPr="006C252A">
        <w:rPr>
          <w:lang w:val="ru-RU"/>
        </w:rPr>
        <w:t xml:space="preserve"> в</w:t>
      </w:r>
      <w:r w:rsidRPr="006C252A">
        <w:rPr>
          <w:spacing w:val="-1"/>
          <w:lang w:val="ru-RU"/>
        </w:rPr>
        <w:t xml:space="preserve"> рамках</w:t>
      </w:r>
      <w:r w:rsidRPr="006C252A">
        <w:rPr>
          <w:spacing w:val="87"/>
          <w:lang w:val="ru-RU"/>
        </w:rPr>
        <w:t xml:space="preserve"> </w:t>
      </w:r>
      <w:r w:rsidRPr="006C252A">
        <w:rPr>
          <w:spacing w:val="-1"/>
          <w:lang w:val="ru-RU"/>
        </w:rPr>
        <w:t>работы</w:t>
      </w:r>
      <w:r w:rsidRPr="006C252A">
        <w:rPr>
          <w:lang w:val="ru-RU"/>
        </w:rPr>
        <w:t xml:space="preserve"> РМО  </w:t>
      </w:r>
      <w:r w:rsidRPr="006C252A">
        <w:rPr>
          <w:spacing w:val="-1"/>
          <w:lang w:val="ru-RU"/>
        </w:rPr>
        <w:t>через</w:t>
      </w:r>
      <w:r w:rsidRPr="006C252A">
        <w:rPr>
          <w:lang w:val="ru-RU"/>
        </w:rPr>
        <w:t xml:space="preserve"> обобщение</w:t>
      </w:r>
      <w:r w:rsidRPr="006C252A">
        <w:rPr>
          <w:spacing w:val="-1"/>
          <w:lang w:val="ru-RU"/>
        </w:rPr>
        <w:t xml:space="preserve"> </w:t>
      </w:r>
      <w:r w:rsidRPr="006C252A">
        <w:rPr>
          <w:lang w:val="ru-RU"/>
        </w:rPr>
        <w:t xml:space="preserve">и </w:t>
      </w:r>
      <w:r w:rsidRPr="006C252A">
        <w:rPr>
          <w:spacing w:val="-1"/>
          <w:lang w:val="ru-RU"/>
        </w:rPr>
        <w:t>распространение положительного</w:t>
      </w:r>
      <w:r w:rsidRPr="006C252A">
        <w:rPr>
          <w:spacing w:val="61"/>
          <w:lang w:val="ru-RU"/>
        </w:rPr>
        <w:t xml:space="preserve"> </w:t>
      </w:r>
      <w:r w:rsidRPr="006C252A">
        <w:rPr>
          <w:spacing w:val="-1"/>
          <w:lang w:val="ru-RU"/>
        </w:rPr>
        <w:t>педагогического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опыта.</w:t>
      </w:r>
    </w:p>
    <w:p w:rsidR="002E745E" w:rsidRPr="006C252A" w:rsidRDefault="00DD3833">
      <w:pPr>
        <w:pStyle w:val="a3"/>
        <w:numPr>
          <w:ilvl w:val="0"/>
          <w:numId w:val="10"/>
        </w:numPr>
        <w:tabs>
          <w:tab w:val="left" w:pos="882"/>
        </w:tabs>
        <w:spacing w:before="4" w:line="360" w:lineRule="auto"/>
        <w:ind w:right="302"/>
        <w:rPr>
          <w:lang w:val="ru-RU"/>
        </w:rPr>
      </w:pPr>
      <w:proofErr w:type="gramStart"/>
      <w:r w:rsidRPr="006C252A">
        <w:rPr>
          <w:spacing w:val="-1"/>
          <w:lang w:val="ru-RU"/>
        </w:rPr>
        <w:t xml:space="preserve">Выявление </w:t>
      </w:r>
      <w:r w:rsidRPr="006C252A">
        <w:rPr>
          <w:lang w:val="ru-RU"/>
        </w:rPr>
        <w:t xml:space="preserve">и </w:t>
      </w:r>
      <w:r w:rsidRPr="006C252A">
        <w:rPr>
          <w:spacing w:val="-1"/>
          <w:lang w:val="ru-RU"/>
        </w:rPr>
        <w:t>анализ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проблем,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встречающихся</w:t>
      </w:r>
      <w:r w:rsidRPr="006C252A">
        <w:rPr>
          <w:spacing w:val="57"/>
          <w:lang w:val="ru-RU"/>
        </w:rPr>
        <w:t xml:space="preserve"> </w:t>
      </w:r>
      <w:r w:rsidRPr="006C252A">
        <w:rPr>
          <w:lang w:val="ru-RU"/>
        </w:rPr>
        <w:t xml:space="preserve">при </w:t>
      </w:r>
      <w:r w:rsidRPr="006C252A">
        <w:rPr>
          <w:spacing w:val="-1"/>
          <w:lang w:val="ru-RU"/>
        </w:rPr>
        <w:t>подготовке</w:t>
      </w:r>
      <w:r w:rsidRPr="006C252A">
        <w:rPr>
          <w:spacing w:val="60"/>
          <w:lang w:val="ru-RU"/>
        </w:rPr>
        <w:t xml:space="preserve"> </w:t>
      </w:r>
      <w:r w:rsidRPr="006C252A">
        <w:rPr>
          <w:lang w:val="ru-RU"/>
        </w:rPr>
        <w:t xml:space="preserve">к </w:t>
      </w:r>
      <w:r w:rsidRPr="006C252A">
        <w:rPr>
          <w:spacing w:val="-1"/>
          <w:lang w:val="ru-RU"/>
        </w:rPr>
        <w:t>обучающихся</w:t>
      </w:r>
      <w:r w:rsidRPr="006C252A">
        <w:rPr>
          <w:spacing w:val="60"/>
          <w:lang w:val="ru-RU"/>
        </w:rPr>
        <w:t xml:space="preserve"> </w:t>
      </w:r>
      <w:r w:rsidRPr="006C252A">
        <w:rPr>
          <w:lang w:val="ru-RU"/>
        </w:rPr>
        <w:t>к</w:t>
      </w:r>
      <w:r w:rsidRPr="006C252A">
        <w:rPr>
          <w:spacing w:val="77"/>
          <w:lang w:val="ru-RU"/>
        </w:rPr>
        <w:t xml:space="preserve"> </w:t>
      </w:r>
      <w:r w:rsidRPr="006C252A">
        <w:rPr>
          <w:lang w:val="ru-RU"/>
        </w:rPr>
        <w:t>ЕГЭ и</w:t>
      </w:r>
      <w:r w:rsidRPr="006C252A">
        <w:rPr>
          <w:spacing w:val="1"/>
          <w:lang w:val="ru-RU"/>
        </w:rPr>
        <w:t xml:space="preserve"> </w:t>
      </w:r>
      <w:r w:rsidRPr="006C252A">
        <w:rPr>
          <w:lang w:val="ru-RU"/>
        </w:rPr>
        <w:t xml:space="preserve">ОГЭ, </w:t>
      </w:r>
      <w:r w:rsidRPr="006C252A">
        <w:rPr>
          <w:spacing w:val="-1"/>
          <w:lang w:val="ru-RU"/>
        </w:rPr>
        <w:t>определение путей</w:t>
      </w:r>
      <w:r w:rsidRPr="006C252A">
        <w:rPr>
          <w:lang w:val="ru-RU"/>
        </w:rPr>
        <w:t xml:space="preserve"> их</w:t>
      </w:r>
      <w:r w:rsidRPr="006C252A">
        <w:rPr>
          <w:spacing w:val="2"/>
          <w:lang w:val="ru-RU"/>
        </w:rPr>
        <w:t xml:space="preserve"> </w:t>
      </w:r>
      <w:r w:rsidRPr="006C252A">
        <w:rPr>
          <w:spacing w:val="-1"/>
          <w:lang w:val="ru-RU"/>
        </w:rPr>
        <w:t>решения.</w:t>
      </w:r>
      <w:proofErr w:type="gramEnd"/>
    </w:p>
    <w:p w:rsidR="002E745E" w:rsidRPr="00AA4138" w:rsidRDefault="00DD3833" w:rsidP="00AA4138">
      <w:pPr>
        <w:pStyle w:val="a3"/>
        <w:numPr>
          <w:ilvl w:val="0"/>
          <w:numId w:val="10"/>
        </w:numPr>
        <w:tabs>
          <w:tab w:val="left" w:pos="822"/>
        </w:tabs>
        <w:spacing w:before="3"/>
        <w:rPr>
          <w:lang w:val="ru-RU"/>
        </w:rPr>
        <w:sectPr w:rsidR="002E745E" w:rsidRPr="00AA4138">
          <w:pgSz w:w="11910" w:h="16840"/>
          <w:pgMar w:top="1060" w:right="740" w:bottom="280" w:left="1600" w:header="720" w:footer="720" w:gutter="0"/>
          <w:cols w:space="720"/>
        </w:sectPr>
      </w:pPr>
      <w:r w:rsidRPr="006C252A">
        <w:rPr>
          <w:spacing w:val="-1"/>
          <w:lang w:val="ru-RU"/>
        </w:rPr>
        <w:t>Оказание методической</w:t>
      </w:r>
      <w:r w:rsidRPr="006C252A">
        <w:rPr>
          <w:spacing w:val="-2"/>
          <w:lang w:val="ru-RU"/>
        </w:rPr>
        <w:t xml:space="preserve"> </w:t>
      </w:r>
      <w:r w:rsidRPr="006C252A">
        <w:rPr>
          <w:spacing w:val="-1"/>
          <w:lang w:val="ru-RU"/>
        </w:rPr>
        <w:t>помощи</w:t>
      </w:r>
      <w:r w:rsidRPr="006C252A">
        <w:rPr>
          <w:lang w:val="ru-RU"/>
        </w:rPr>
        <w:t xml:space="preserve"> </w:t>
      </w:r>
      <w:r w:rsidRPr="006C252A">
        <w:rPr>
          <w:spacing w:val="-1"/>
          <w:lang w:val="ru-RU"/>
        </w:rPr>
        <w:t>молодым</w:t>
      </w:r>
      <w:r w:rsidRPr="006C252A">
        <w:rPr>
          <w:spacing w:val="1"/>
          <w:lang w:val="ru-RU"/>
        </w:rPr>
        <w:t xml:space="preserve"> </w:t>
      </w:r>
      <w:r w:rsidRPr="006C252A">
        <w:rPr>
          <w:spacing w:val="-1"/>
          <w:lang w:val="ru-RU"/>
        </w:rPr>
        <w:t>учителям</w:t>
      </w:r>
    </w:p>
    <w:p w:rsidR="002E745E" w:rsidRDefault="00DD3833" w:rsidP="005E06F1">
      <w:pPr>
        <w:pStyle w:val="Heading2"/>
        <w:ind w:left="0"/>
        <w:jc w:val="center"/>
        <w:rPr>
          <w:b w:val="0"/>
          <w:bCs w:val="0"/>
        </w:rPr>
      </w:pPr>
      <w:proofErr w:type="spellStart"/>
      <w:r>
        <w:lastRenderedPageBreak/>
        <w:t>План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РМО</w:t>
      </w:r>
    </w:p>
    <w:p w:rsidR="002E745E" w:rsidRDefault="002E745E">
      <w:pPr>
        <w:spacing w:before="3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18"/>
        <w:gridCol w:w="5811"/>
        <w:gridCol w:w="2410"/>
      </w:tblGrid>
      <w:tr w:rsidR="002E745E">
        <w:trPr>
          <w:trHeight w:hRule="exact" w:val="52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DD3833">
            <w:pPr>
              <w:pStyle w:val="TableParagraph"/>
              <w:spacing w:line="269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</w:t>
            </w:r>
            <w:proofErr w:type="spellEnd"/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DD3833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заседания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DD3833">
            <w:pPr>
              <w:pStyle w:val="TableParagraph"/>
              <w:spacing w:line="269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проведения</w:t>
            </w:r>
            <w:proofErr w:type="spellEnd"/>
          </w:p>
        </w:tc>
      </w:tr>
      <w:tr w:rsidR="002E745E" w:rsidRPr="00380F6F">
        <w:trPr>
          <w:trHeight w:hRule="exact" w:val="367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380F6F" w:rsidRDefault="00380F6F" w:rsidP="002D6EC9">
            <w:pPr>
              <w:pStyle w:val="TableParagraph"/>
              <w:spacing w:line="448" w:lineRule="auto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 2021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DD3833">
            <w:pPr>
              <w:pStyle w:val="TableParagraph"/>
              <w:spacing w:line="275" w:lineRule="auto"/>
              <w:ind w:left="102" w:right="7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Организация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учебной</w:t>
            </w:r>
            <w:r w:rsidRPr="006C252A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и 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методической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работы</w:t>
            </w:r>
            <w:r w:rsidRPr="006C252A">
              <w:rPr>
                <w:rFonts w:ascii="Times New Roman" w:hAnsi="Times New Roman"/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учителей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физики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в </w:t>
            </w:r>
            <w:r w:rsidR="00380F6F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2021-2022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уч.г.</w:t>
            </w:r>
          </w:p>
          <w:p w:rsidR="002E745E" w:rsidRPr="006C252A" w:rsidRDefault="00DD3833">
            <w:pPr>
              <w:pStyle w:val="a4"/>
              <w:numPr>
                <w:ilvl w:val="0"/>
                <w:numId w:val="6"/>
              </w:numPr>
              <w:tabs>
                <w:tab w:val="left" w:pos="463"/>
              </w:tabs>
              <w:spacing w:before="195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Обсуждение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C25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плана работы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РМО</w:t>
            </w:r>
            <w:r w:rsidRPr="006C252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380F6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2021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-20</w:t>
            </w:r>
            <w:r w:rsidR="00D133DF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="00380F6F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6C25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уч.г</w:t>
            </w:r>
            <w:proofErr w:type="spellEnd"/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2E745E" w:rsidRDefault="00DD3833">
            <w:pPr>
              <w:pStyle w:val="a4"/>
              <w:numPr>
                <w:ilvl w:val="0"/>
                <w:numId w:val="6"/>
              </w:numPr>
              <w:tabs>
                <w:tab w:val="left" w:pos="463"/>
              </w:tabs>
              <w:spacing w:before="2"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Диагностическая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:</w:t>
            </w:r>
          </w:p>
          <w:p w:rsidR="002E745E" w:rsidRPr="006C252A" w:rsidRDefault="00DD3833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образовательных запросов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C252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получении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знаний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об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актуальных проблемах</w:t>
            </w:r>
            <w:r w:rsidRPr="006C252A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преподавания.</w:t>
            </w:r>
          </w:p>
          <w:p w:rsidR="002E745E" w:rsidRPr="00FA4DE2" w:rsidRDefault="00DD3833">
            <w:pPr>
              <w:pStyle w:val="a4"/>
              <w:numPr>
                <w:ilvl w:val="0"/>
                <w:numId w:val="6"/>
              </w:numPr>
              <w:tabs>
                <w:tab w:val="left" w:pos="463"/>
              </w:tabs>
              <w:spacing w:before="2" w:line="29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результатов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ЕГЭ и</w:t>
            </w:r>
            <w:r w:rsidRPr="006C25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ОГЭ  </w:t>
            </w:r>
            <w:r w:rsidR="00380F6F">
              <w:rPr>
                <w:rFonts w:ascii="Times New Roman" w:hAnsi="Times New Roman"/>
                <w:spacing w:val="-1"/>
                <w:sz w:val="24"/>
                <w:lang w:val="ru-RU"/>
              </w:rPr>
              <w:t>2021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-20</w:t>
            </w:r>
            <w:r w:rsidR="00380F6F">
              <w:rPr>
                <w:rFonts w:ascii="Times New Roman" w:hAnsi="Times New Roman"/>
                <w:spacing w:val="-1"/>
                <w:sz w:val="24"/>
                <w:lang w:val="ru-RU"/>
              </w:rPr>
              <w:t>22</w:t>
            </w:r>
            <w:r w:rsidRPr="006C25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уч.г</w:t>
            </w:r>
            <w:proofErr w:type="spellEnd"/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2E745E" w:rsidRPr="00380F6F" w:rsidRDefault="00FA4DE2" w:rsidP="00380F6F">
            <w:pPr>
              <w:pStyle w:val="a4"/>
              <w:tabs>
                <w:tab w:val="left" w:pos="463"/>
              </w:tabs>
              <w:spacing w:before="2" w:line="294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(Захарьев В.Н.)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380F6F" w:rsidRDefault="00DD3833">
            <w:pPr>
              <w:pStyle w:val="TableParagraph"/>
              <w:spacing w:line="275" w:lineRule="auto"/>
              <w:ind w:left="102" w:right="5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F6F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Информационно-</w:t>
            </w:r>
            <w:r w:rsidRPr="00380F6F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380F6F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методическое</w:t>
            </w:r>
            <w:r w:rsidRPr="00380F6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80F6F">
              <w:rPr>
                <w:rFonts w:ascii="Times New Roman" w:hAnsi="Times New Roman"/>
                <w:spacing w:val="-1"/>
                <w:sz w:val="24"/>
                <w:lang w:val="ru-RU"/>
              </w:rPr>
              <w:t>заседание</w:t>
            </w:r>
          </w:p>
        </w:tc>
      </w:tr>
      <w:tr w:rsidR="002E745E">
        <w:trPr>
          <w:trHeight w:hRule="exact" w:val="438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05988" w:rsidRDefault="00DD3833">
            <w:pPr>
              <w:pStyle w:val="TableParagraph"/>
              <w:spacing w:line="480" w:lineRule="auto"/>
              <w:ind w:left="159" w:right="164" w:firstLine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F6F">
              <w:rPr>
                <w:rFonts w:ascii="Times New Roman" w:hAnsi="Times New Roman"/>
                <w:spacing w:val="-1"/>
                <w:sz w:val="24"/>
                <w:lang w:val="ru-RU"/>
              </w:rPr>
              <w:t>Декабрь</w:t>
            </w:r>
            <w:r w:rsidRPr="00380F6F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DD3833">
            <w:pPr>
              <w:pStyle w:val="TableParagraph"/>
              <w:ind w:left="102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Организация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образовательного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процесса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по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55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учебным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предметам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физика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и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астрономия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в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2"/>
                <w:sz w:val="24"/>
                <w:lang w:val="ru-RU"/>
              </w:rPr>
              <w:t xml:space="preserve"> </w:t>
            </w:r>
            <w:r w:rsidR="00380F6F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2021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-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41"/>
                <w:sz w:val="24"/>
                <w:lang w:val="ru-RU"/>
              </w:rPr>
              <w:t xml:space="preserve"> </w:t>
            </w:r>
            <w:r w:rsidR="00380F6F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2022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уч.г</w:t>
            </w:r>
            <w:proofErr w:type="spellEnd"/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.</w:t>
            </w:r>
          </w:p>
          <w:p w:rsidR="002E745E" w:rsidRPr="00090068" w:rsidRDefault="00DD3833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before="132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Нормативное правовое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обеспечение</w:t>
            </w:r>
            <w:r w:rsidRPr="006C252A">
              <w:rPr>
                <w:rFonts w:ascii="Times New Roman" w:hAnsi="Times New Roman"/>
                <w:color w:val="111111"/>
                <w:spacing w:val="4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образовательного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процесса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учебным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предметам</w:t>
            </w:r>
            <w:r w:rsidRPr="006C252A">
              <w:rPr>
                <w:rFonts w:ascii="Times New Roman" w:hAnsi="Times New Roman"/>
                <w:color w:val="111111"/>
                <w:spacing w:val="59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физика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и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астрономия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в</w:t>
            </w:r>
            <w:r w:rsidRPr="006C252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="00380F6F">
              <w:rPr>
                <w:rFonts w:ascii="Times New Roman" w:hAnsi="Times New Roman"/>
                <w:color w:val="111111"/>
                <w:sz w:val="24"/>
                <w:lang w:val="ru-RU"/>
              </w:rPr>
              <w:t>2021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-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20</w:t>
            </w:r>
            <w:r w:rsidR="00521C46">
              <w:rPr>
                <w:rFonts w:ascii="Times New Roman" w:hAnsi="Times New Roman"/>
                <w:color w:val="111111"/>
                <w:sz w:val="24"/>
                <w:lang w:val="ru-RU"/>
              </w:rPr>
              <w:t>2</w:t>
            </w:r>
            <w:r w:rsidR="00380F6F">
              <w:rPr>
                <w:rFonts w:ascii="Times New Roman" w:hAnsi="Times New Roman"/>
                <w:color w:val="111111"/>
                <w:sz w:val="24"/>
                <w:lang w:val="ru-RU"/>
              </w:rPr>
              <w:t>2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учебном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году</w:t>
            </w:r>
          </w:p>
          <w:p w:rsidR="00090068" w:rsidRPr="006C252A" w:rsidRDefault="00090068" w:rsidP="00090068">
            <w:pPr>
              <w:pStyle w:val="a4"/>
              <w:tabs>
                <w:tab w:val="left" w:pos="463"/>
              </w:tabs>
              <w:spacing w:before="132"/>
              <w:ind w:left="46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lang w:val="ru-RU"/>
              </w:rPr>
              <w:t>(Захарьев В.Н.)</w:t>
            </w:r>
          </w:p>
          <w:p w:rsidR="002E745E" w:rsidRPr="006C252A" w:rsidRDefault="00DD3833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before="163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Нормы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оценки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результатов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учебной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деятельности</w:t>
            </w:r>
            <w:r w:rsidRPr="006C252A">
              <w:rPr>
                <w:rFonts w:ascii="Times New Roman" w:hAnsi="Times New Roman"/>
                <w:color w:val="111111"/>
                <w:spacing w:val="47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учащихся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по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учебным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предметам</w:t>
            </w:r>
            <w:r w:rsidRPr="006C252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«физика»</w:t>
            </w:r>
            <w:r w:rsidRPr="006C252A">
              <w:rPr>
                <w:rFonts w:ascii="Times New Roman" w:hAnsi="Times New Roman"/>
                <w:color w:val="111111"/>
                <w:spacing w:val="-8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</w:p>
          <w:p w:rsidR="002E745E" w:rsidRPr="00090068" w:rsidRDefault="00DD3833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color w:val="111111"/>
                <w:spacing w:val="-1"/>
                <w:sz w:val="24"/>
              </w:rPr>
              <w:t>астрономия</w:t>
            </w:r>
            <w:proofErr w:type="spellEnd"/>
            <w:proofErr w:type="gramEnd"/>
            <w:r>
              <w:rPr>
                <w:rFonts w:ascii="Times New Roman" w:hAnsi="Times New Roman"/>
                <w:color w:val="111111"/>
                <w:spacing w:val="-1"/>
                <w:sz w:val="24"/>
              </w:rPr>
              <w:t>».</w:t>
            </w:r>
            <w:r w:rsidR="00090068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(Соломахин В.Л.)</w:t>
            </w:r>
          </w:p>
          <w:p w:rsidR="00090068" w:rsidRPr="00380F6F" w:rsidRDefault="00DD3833" w:rsidP="00380F6F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before="163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Методические рекомендации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по</w:t>
            </w:r>
            <w:r w:rsidRPr="006C252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формированию</w:t>
            </w:r>
            <w:r w:rsidRPr="006C252A">
              <w:rPr>
                <w:rFonts w:ascii="Times New Roman" w:hAnsi="Times New Roman"/>
                <w:color w:val="111111"/>
                <w:spacing w:val="49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культуры</w:t>
            </w:r>
            <w:r w:rsidRPr="006C252A">
              <w:rPr>
                <w:rFonts w:ascii="Times New Roman" w:hAnsi="Times New Roman"/>
                <w:color w:val="111111"/>
                <w:spacing w:val="4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устной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и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письменной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р</w:t>
            </w:r>
            <w:r w:rsidR="00380F6F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ечи на уроках физики</w:t>
            </w:r>
          </w:p>
          <w:p w:rsidR="00090068" w:rsidRPr="00090068" w:rsidRDefault="00380F6F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before="163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физики</w:t>
            </w:r>
          </w:p>
          <w:p w:rsidR="002E745E" w:rsidRPr="006C252A" w:rsidRDefault="00DD3833">
            <w:pPr>
              <w:pStyle w:val="a4"/>
              <w:numPr>
                <w:ilvl w:val="0"/>
                <w:numId w:val="5"/>
              </w:numPr>
              <w:tabs>
                <w:tab w:val="left" w:pos="463"/>
              </w:tabs>
              <w:spacing w:before="163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 xml:space="preserve"> </w:t>
            </w:r>
            <w:proofErr w:type="spellStart"/>
            <w:r w:rsidR="00090068">
              <w:rPr>
                <w:rFonts w:ascii="Times New Roman" w:hAnsi="Times New Roman"/>
                <w:color w:val="111111"/>
                <w:spacing w:val="37"/>
                <w:sz w:val="24"/>
                <w:lang w:val="ru-RU"/>
              </w:rPr>
              <w:t>о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Всероссийской</w:t>
            </w:r>
            <w:proofErr w:type="spellEnd"/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олимпиады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школьников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физике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DD3833">
            <w:pPr>
              <w:pStyle w:val="TableParagraph"/>
              <w:ind w:left="102"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Информационно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методическое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заседание</w:t>
            </w:r>
            <w:proofErr w:type="spellEnd"/>
          </w:p>
        </w:tc>
      </w:tr>
      <w:tr w:rsidR="002E745E">
        <w:trPr>
          <w:trHeight w:hRule="exact" w:val="4705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DD3833">
            <w:pPr>
              <w:pStyle w:val="TableParagraph"/>
              <w:spacing w:line="269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Март</w:t>
            </w:r>
            <w:proofErr w:type="spellEnd"/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DD3833">
            <w:pPr>
              <w:pStyle w:val="TableParagraph"/>
              <w:ind w:left="397" w:right="40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Механизмы реализации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компетентностного</w:t>
            </w:r>
            <w:proofErr w:type="spellEnd"/>
            <w:r w:rsidRPr="006C252A">
              <w:rPr>
                <w:rFonts w:ascii="Times New Roman" w:hAnsi="Times New Roman"/>
                <w:b/>
                <w:i/>
                <w:color w:val="111111"/>
                <w:spacing w:val="4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>подхода в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процессе изучения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 xml:space="preserve">физики 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и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способы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35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активизации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интереса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к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изучению</w:t>
            </w:r>
            <w:r w:rsidRPr="006C252A">
              <w:rPr>
                <w:rFonts w:ascii="Times New Roman" w:hAnsi="Times New Roman"/>
                <w:b/>
                <w:i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color w:val="111111"/>
                <w:spacing w:val="-1"/>
                <w:sz w:val="24"/>
                <w:lang w:val="ru-RU"/>
              </w:rPr>
              <w:t>предмета</w:t>
            </w:r>
          </w:p>
          <w:p w:rsidR="002E745E" w:rsidRPr="006C252A" w:rsidRDefault="00DD3833">
            <w:pPr>
              <w:pStyle w:val="a4"/>
              <w:numPr>
                <w:ilvl w:val="0"/>
                <w:numId w:val="4"/>
              </w:numPr>
              <w:tabs>
                <w:tab w:val="left" w:pos="463"/>
              </w:tabs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Особенности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реализации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компетентностного</w:t>
            </w:r>
            <w:proofErr w:type="spellEnd"/>
            <w:r w:rsidRPr="006C252A">
              <w:rPr>
                <w:rFonts w:ascii="Times New Roman" w:hAnsi="Times New Roman"/>
                <w:color w:val="111111"/>
                <w:spacing w:val="5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подхода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в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преподавании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физики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на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базовом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6C252A">
              <w:rPr>
                <w:rFonts w:ascii="Times New Roman" w:hAnsi="Times New Roman"/>
                <w:color w:val="111111"/>
                <w:spacing w:val="4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повышенном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уровнях</w:t>
            </w:r>
            <w:proofErr w:type="gram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.</w:t>
            </w:r>
            <w:r w:rsidR="00521C46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(</w:t>
            </w:r>
            <w:proofErr w:type="gramEnd"/>
            <w:r w:rsidR="00521C46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Захарьев В.Н.)</w:t>
            </w:r>
          </w:p>
          <w:p w:rsidR="002E745E" w:rsidRPr="006C252A" w:rsidRDefault="00DD3833">
            <w:pPr>
              <w:pStyle w:val="a4"/>
              <w:numPr>
                <w:ilvl w:val="0"/>
                <w:numId w:val="4"/>
              </w:numPr>
              <w:tabs>
                <w:tab w:val="left" w:pos="463"/>
              </w:tabs>
              <w:spacing w:line="239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Особенности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компетентностно-ориентированных</w:t>
            </w:r>
            <w:proofErr w:type="spellEnd"/>
            <w:r w:rsidRPr="006C252A">
              <w:rPr>
                <w:rFonts w:ascii="Times New Roman" w:hAnsi="Times New Roman"/>
                <w:color w:val="111111"/>
                <w:spacing w:val="57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заданий,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>условия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их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использования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при</w:t>
            </w:r>
            <w:r w:rsidRPr="006C252A">
              <w:rPr>
                <w:rFonts w:ascii="Times New Roman" w:hAnsi="Times New Roman"/>
                <w:color w:val="111111"/>
                <w:spacing w:val="39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организации</w:t>
            </w:r>
            <w:r w:rsidRPr="006C252A">
              <w:rPr>
                <w:rFonts w:ascii="Times New Roman" w:hAnsi="Times New Roman"/>
                <w:color w:val="111111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учебно-познавательной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деятельности</w:t>
            </w:r>
            <w:r w:rsidRPr="006C252A">
              <w:rPr>
                <w:rFonts w:ascii="Times New Roman" w:hAnsi="Times New Roman"/>
                <w:color w:val="111111"/>
                <w:spacing w:val="49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учащихся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на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уроке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и контроля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их</w:t>
            </w:r>
            <w:r w:rsidRPr="006C252A">
              <w:rPr>
                <w:rFonts w:ascii="Times New Roman" w:hAnsi="Times New Roman"/>
                <w:color w:val="111111"/>
                <w:spacing w:val="4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>учебных</w:t>
            </w:r>
            <w:r w:rsidRPr="006C252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достижений</w:t>
            </w:r>
            <w:proofErr w:type="gram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.</w:t>
            </w:r>
            <w:r w:rsidR="00521C46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(</w:t>
            </w:r>
            <w:proofErr w:type="gramEnd"/>
            <w:r w:rsidR="00521C46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Кудряшова Т.А.)</w:t>
            </w:r>
          </w:p>
          <w:p w:rsidR="002E745E" w:rsidRDefault="00DD3833">
            <w:pPr>
              <w:pStyle w:val="a4"/>
              <w:numPr>
                <w:ilvl w:val="0"/>
                <w:numId w:val="4"/>
              </w:numPr>
              <w:tabs>
                <w:tab w:val="left" w:pos="4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2A">
              <w:rPr>
                <w:rFonts w:ascii="Times New Roman" w:hAnsi="Times New Roman"/>
                <w:color w:val="111111"/>
                <w:spacing w:val="-60"/>
                <w:sz w:val="24"/>
                <w:u w:val="single" w:color="11111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u w:val="single" w:color="111111"/>
              </w:rPr>
              <w:t>Из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u w:val="single" w:color="111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u w:val="single" w:color="111111"/>
              </w:rPr>
              <w:t>опыта</w:t>
            </w:r>
            <w:proofErr w:type="spellEnd"/>
            <w:r>
              <w:rPr>
                <w:rFonts w:ascii="Times New Roman" w:hAnsi="Times New Roman"/>
                <w:color w:val="111111"/>
                <w:spacing w:val="-1"/>
                <w:sz w:val="24"/>
                <w:u w:val="single" w:color="111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pacing w:val="-1"/>
                <w:sz w:val="24"/>
                <w:u w:val="single" w:color="111111"/>
              </w:rPr>
              <w:t>работ</w:t>
            </w:r>
            <w:r>
              <w:rPr>
                <w:rFonts w:ascii="Times New Roman" w:hAnsi="Times New Roman"/>
                <w:color w:val="111111"/>
                <w:sz w:val="24"/>
                <w:u w:val="single" w:color="111111"/>
              </w:rPr>
              <w:t>ы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</w:rPr>
              <w:t>:</w:t>
            </w:r>
          </w:p>
          <w:p w:rsidR="002E745E" w:rsidRPr="006C252A" w:rsidRDefault="00DD3833">
            <w:pPr>
              <w:pStyle w:val="a4"/>
              <w:numPr>
                <w:ilvl w:val="0"/>
                <w:numId w:val="3"/>
              </w:numPr>
              <w:tabs>
                <w:tab w:val="left" w:pos="242"/>
              </w:tabs>
              <w:ind w:right="66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Развитие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познавательных интересов,</w:t>
            </w:r>
            <w:r w:rsidRPr="006C252A">
              <w:rPr>
                <w:rFonts w:ascii="Times New Roman" w:hAnsi="Times New Roman"/>
                <w:color w:val="111111"/>
                <w:spacing w:val="2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интеллектуальных</w:t>
            </w:r>
            <w:r w:rsidRPr="006C252A">
              <w:rPr>
                <w:rFonts w:ascii="Times New Roman" w:hAnsi="Times New Roman"/>
                <w:color w:val="111111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и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творческих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способностей</w:t>
            </w:r>
            <w:r w:rsidRPr="006C252A">
              <w:rPr>
                <w:rFonts w:ascii="Times New Roman" w:hAnsi="Times New Roman"/>
                <w:color w:val="111111"/>
                <w:spacing w:val="5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учащихся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в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процессе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решения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физических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задач.</w:t>
            </w:r>
          </w:p>
          <w:p w:rsidR="002E745E" w:rsidRPr="006C252A" w:rsidRDefault="00DD3833">
            <w:pPr>
              <w:pStyle w:val="a4"/>
              <w:numPr>
                <w:ilvl w:val="0"/>
                <w:numId w:val="3"/>
              </w:numPr>
              <w:tabs>
                <w:tab w:val="left" w:pos="242"/>
              </w:tabs>
              <w:ind w:right="90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Творческие задания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по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физике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и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методика их</w:t>
            </w:r>
            <w:r w:rsidRPr="006C252A">
              <w:rPr>
                <w:rFonts w:ascii="Times New Roman" w:hAnsi="Times New Roman"/>
                <w:color w:val="111111"/>
                <w:spacing w:val="45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использования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в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образовательном процессе </w:t>
            </w:r>
            <w:proofErr w:type="gramStart"/>
            <w:r w:rsidR="00090068">
              <w:rPr>
                <w:rFonts w:ascii="Times New Roman" w:hAnsi="Times New Roman"/>
                <w:color w:val="111111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2E745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2E745E" w:rsidRDefault="00DD3833">
            <w:pPr>
              <w:pStyle w:val="TableParagraph"/>
              <w:ind w:left="102" w:righ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диалог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,тренинг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2E745E" w:rsidRDefault="002E745E">
      <w:pPr>
        <w:rPr>
          <w:rFonts w:ascii="Times New Roman" w:eastAsia="Times New Roman" w:hAnsi="Times New Roman" w:cs="Times New Roman"/>
          <w:sz w:val="24"/>
          <w:szCs w:val="24"/>
        </w:rPr>
        <w:sectPr w:rsidR="002E745E" w:rsidSect="005E06F1">
          <w:pgSz w:w="11910" w:h="16840"/>
          <w:pgMar w:top="993" w:right="760" w:bottom="280" w:left="1280" w:header="720" w:footer="720" w:gutter="0"/>
          <w:cols w:space="720"/>
        </w:sectPr>
      </w:pPr>
    </w:p>
    <w:p w:rsidR="002E745E" w:rsidRDefault="002E745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418"/>
        <w:gridCol w:w="5811"/>
        <w:gridCol w:w="2410"/>
      </w:tblGrid>
      <w:tr w:rsidR="002E745E" w:rsidRPr="00ED68CA">
        <w:trPr>
          <w:trHeight w:hRule="exact" w:val="139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2E745E"/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DD3833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условиях</w:t>
            </w:r>
            <w:r w:rsidRPr="006C252A">
              <w:rPr>
                <w:rFonts w:ascii="Times New Roman" w:hAnsi="Times New Roman"/>
                <w:color w:val="111111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реализации</w:t>
            </w:r>
            <w:r w:rsidRPr="006C252A">
              <w:rPr>
                <w:rFonts w:ascii="Times New Roman" w:hAnsi="Times New Roman"/>
                <w:color w:val="111111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компетентностного</w:t>
            </w:r>
            <w:proofErr w:type="spellEnd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,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личностно-</w:t>
            </w:r>
            <w:r w:rsidRPr="006C252A">
              <w:rPr>
                <w:rFonts w:ascii="Times New Roman" w:hAnsi="Times New Roman"/>
                <w:color w:val="111111"/>
                <w:spacing w:val="69"/>
                <w:sz w:val="24"/>
                <w:lang w:val="ru-RU"/>
              </w:rPr>
              <w:t xml:space="preserve"> </w:t>
            </w:r>
            <w:proofErr w:type="gram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ориентированного</w:t>
            </w:r>
            <w:proofErr w:type="gramEnd"/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и </w:t>
            </w:r>
            <w:proofErr w:type="spell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деятельностного</w:t>
            </w:r>
            <w:proofErr w:type="spellEnd"/>
            <w:r w:rsidRPr="006C252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подходов.</w:t>
            </w:r>
          </w:p>
          <w:p w:rsidR="002E745E" w:rsidRPr="006C252A" w:rsidRDefault="00DD3833">
            <w:pPr>
              <w:pStyle w:val="TableParagraph"/>
              <w:ind w:left="102" w:right="1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-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Подходы к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составлению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</w:t>
            </w:r>
            <w:proofErr w:type="spell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компетентностн</w:t>
            </w:r>
            <w:proofErr w:type="gramStart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</w:t>
            </w:r>
            <w:proofErr w:type="spellEnd"/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-</w:t>
            </w:r>
            <w:proofErr w:type="gramEnd"/>
            <w:r w:rsidRPr="006C252A">
              <w:rPr>
                <w:rFonts w:ascii="Times New Roman" w:hAnsi="Times New Roman"/>
                <w:color w:val="111111"/>
                <w:spacing w:val="4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>ориентированных заданий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 xml:space="preserve"> по</w:t>
            </w:r>
            <w:r w:rsidRPr="006C252A">
              <w:rPr>
                <w:rFonts w:ascii="Times New Roman" w:hAnsi="Times New Roman"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физике</w:t>
            </w:r>
            <w:r w:rsidRPr="006C252A">
              <w:rPr>
                <w:rFonts w:ascii="Times New Roman" w:hAnsi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color w:val="111111"/>
                <w:sz w:val="24"/>
                <w:lang w:val="ru-RU"/>
              </w:rPr>
              <w:t>.</w:t>
            </w:r>
            <w:r w:rsidR="00521C46">
              <w:rPr>
                <w:rFonts w:ascii="Times New Roman" w:hAnsi="Times New Roman"/>
                <w:color w:val="111111"/>
                <w:sz w:val="24"/>
                <w:lang w:val="ru-RU"/>
              </w:rPr>
              <w:t>(Обмен опытом)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2E745E">
            <w:pPr>
              <w:rPr>
                <w:lang w:val="ru-RU"/>
              </w:rPr>
            </w:pPr>
          </w:p>
        </w:tc>
      </w:tr>
      <w:tr w:rsidR="002E745E">
        <w:trPr>
          <w:trHeight w:hRule="exact" w:val="2863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521C46" w:rsidRDefault="00521C46" w:rsidP="00521C46">
            <w:pPr>
              <w:pStyle w:val="TableParagraph"/>
              <w:spacing w:line="269" w:lineRule="exact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август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Pr="006C252A" w:rsidRDefault="00DD3833">
            <w:pPr>
              <w:pStyle w:val="TableParagraph"/>
              <w:spacing w:line="275" w:lineRule="auto"/>
              <w:ind w:left="2438" w:right="207" w:hanging="2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>Итоговое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заседание: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анализ работы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>РМО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="00521C4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за </w:t>
            </w:r>
            <w:r w:rsidR="00380F6F">
              <w:rPr>
                <w:rFonts w:ascii="Times New Roman" w:hAnsi="Times New Roman"/>
                <w:b/>
                <w:i/>
                <w:sz w:val="24"/>
                <w:lang w:val="ru-RU"/>
              </w:rPr>
              <w:t>2021</w:t>
            </w:r>
            <w:r w:rsidRPr="006C252A">
              <w:rPr>
                <w:rFonts w:ascii="Times New Roman" w:hAnsi="Times New Roman"/>
                <w:b/>
                <w:i/>
                <w:sz w:val="24"/>
                <w:lang w:val="ru-RU"/>
              </w:rPr>
              <w:t>-</w:t>
            </w:r>
            <w:r w:rsidRPr="006C252A">
              <w:rPr>
                <w:rFonts w:ascii="Times New Roman" w:hAnsi="Times New Roman"/>
                <w:b/>
                <w:i/>
                <w:spacing w:val="29"/>
                <w:sz w:val="24"/>
                <w:lang w:val="ru-RU"/>
              </w:rPr>
              <w:t xml:space="preserve"> </w:t>
            </w:r>
            <w:r w:rsidR="00380F6F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2022</w:t>
            </w:r>
            <w:r w:rsidRPr="006C252A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уч.г.</w:t>
            </w:r>
          </w:p>
          <w:p w:rsidR="002E745E" w:rsidRPr="006C252A" w:rsidRDefault="00DD3833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spacing w:before="198"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Подведение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итогов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год.</w:t>
            </w:r>
          </w:p>
          <w:p w:rsidR="002E745E" w:rsidRPr="006C252A" w:rsidRDefault="00DD3833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spacing w:before="21" w:line="274" w:lineRule="exact"/>
              <w:ind w:righ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Обсуждение текущих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вопросов,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связанных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C252A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проведением</w:t>
            </w:r>
            <w:r w:rsidRPr="006C252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ГИА.</w:t>
            </w:r>
          </w:p>
          <w:p w:rsidR="002E745E" w:rsidRPr="006C252A" w:rsidRDefault="00DD3833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Обсуждение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>УМК</w:t>
            </w:r>
            <w:r w:rsidRPr="006C25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физике 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астрономии.</w:t>
            </w:r>
          </w:p>
          <w:p w:rsidR="002E745E" w:rsidRPr="006C252A" w:rsidRDefault="00DD3833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spacing w:before="21" w:line="274" w:lineRule="exact"/>
              <w:ind w:right="9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Предварительное планирование</w:t>
            </w:r>
            <w:r w:rsidRPr="006C252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6C252A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следующий</w:t>
            </w:r>
            <w:r w:rsidRPr="006C252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C252A">
              <w:rPr>
                <w:rFonts w:ascii="Times New Roman" w:hAnsi="Times New Roman"/>
                <w:spacing w:val="-1"/>
                <w:sz w:val="24"/>
                <w:lang w:val="ru-RU"/>
              </w:rPr>
              <w:t>учебный</w:t>
            </w:r>
            <w:r w:rsidRPr="006C252A">
              <w:rPr>
                <w:rFonts w:ascii="Times New Roman" w:hAnsi="Times New Roman"/>
                <w:sz w:val="24"/>
                <w:lang w:val="ru-RU"/>
              </w:rPr>
              <w:t xml:space="preserve"> год.</w:t>
            </w:r>
          </w:p>
          <w:p w:rsidR="002E745E" w:rsidRDefault="00DD3833">
            <w:pPr>
              <w:pStyle w:val="a4"/>
              <w:numPr>
                <w:ilvl w:val="0"/>
                <w:numId w:val="2"/>
              </w:numPr>
              <w:tabs>
                <w:tab w:val="left" w:pos="463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Отчет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самообразования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745E" w:rsidRDefault="002E745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5E" w:rsidRDefault="002E745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745E" w:rsidRDefault="00DD383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стол</w:t>
            </w:r>
            <w:proofErr w:type="spellEnd"/>
          </w:p>
        </w:tc>
      </w:tr>
    </w:tbl>
    <w:p w:rsidR="00DD3833" w:rsidRDefault="00DD3833"/>
    <w:sectPr w:rsidR="00DD3833" w:rsidSect="002E745E">
      <w:pgSz w:w="11910" w:h="16840"/>
      <w:pgMar w:top="1040" w:right="7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581"/>
    <w:multiLevelType w:val="hybridMultilevel"/>
    <w:tmpl w:val="0060A72A"/>
    <w:lvl w:ilvl="0" w:tplc="9D868FF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C8060106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AFEEDE90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3" w:tplc="EC946D2A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677CA00C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7EE23D56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71007F38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7" w:tplc="1318CB14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57F006CA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1">
    <w:nsid w:val="122D0156"/>
    <w:multiLevelType w:val="hybridMultilevel"/>
    <w:tmpl w:val="F2AAE548"/>
    <w:lvl w:ilvl="0" w:tplc="9BAC98B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color w:val="111111"/>
        <w:sz w:val="24"/>
        <w:szCs w:val="24"/>
      </w:rPr>
    </w:lvl>
    <w:lvl w:ilvl="1" w:tplc="8E8AC142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800831C2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3" w:tplc="294CA14C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53E60E96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E84A22DE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2778A5AC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7" w:tplc="6AD63518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265275A0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2">
    <w:nsid w:val="159B7D6E"/>
    <w:multiLevelType w:val="hybridMultilevel"/>
    <w:tmpl w:val="5A061DD0"/>
    <w:lvl w:ilvl="0" w:tplc="0FBE2D5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81400E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694970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11484416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5B7283E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3F82A0C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7DE8C350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8D709A9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E4CCC0C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">
    <w:nsid w:val="2DD56D85"/>
    <w:multiLevelType w:val="hybridMultilevel"/>
    <w:tmpl w:val="BEA678DC"/>
    <w:lvl w:ilvl="0" w:tplc="12DE4E0E">
      <w:start w:val="3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128CD74">
      <w:start w:val="1"/>
      <w:numFmt w:val="bullet"/>
      <w:lvlText w:val=""/>
      <w:lvlJc w:val="left"/>
      <w:pPr>
        <w:ind w:left="822" w:hanging="360"/>
      </w:pPr>
      <w:rPr>
        <w:rFonts w:ascii="Wingdings" w:eastAsia="Wingdings" w:hAnsi="Wingdings" w:hint="default"/>
        <w:sz w:val="24"/>
        <w:szCs w:val="24"/>
      </w:rPr>
    </w:lvl>
    <w:lvl w:ilvl="2" w:tplc="95985334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3" w:tplc="75304796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AE9AEA02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07B02A38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6" w:tplc="EE783A70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4F5CCC42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AC04A440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abstractNum w:abstractNumId="4">
    <w:nsid w:val="4D255857"/>
    <w:multiLevelType w:val="hybridMultilevel"/>
    <w:tmpl w:val="AC7C7FB2"/>
    <w:lvl w:ilvl="0" w:tplc="5002E46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BAD778">
      <w:start w:val="1"/>
      <w:numFmt w:val="bullet"/>
      <w:lvlText w:val=""/>
      <w:lvlJc w:val="left"/>
      <w:pPr>
        <w:ind w:left="822" w:hanging="360"/>
      </w:pPr>
      <w:rPr>
        <w:rFonts w:ascii="Wingdings" w:eastAsia="Wingdings" w:hAnsi="Wingdings" w:hint="default"/>
        <w:sz w:val="24"/>
        <w:szCs w:val="24"/>
      </w:rPr>
    </w:lvl>
    <w:lvl w:ilvl="2" w:tplc="A7A4DB6A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3" w:tplc="E9FC00F0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77CAEB6C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2A6A8BDC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6" w:tplc="0EE48918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D01A23CE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18DC16DA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abstractNum w:abstractNumId="5">
    <w:nsid w:val="503D6CF3"/>
    <w:multiLevelType w:val="hybridMultilevel"/>
    <w:tmpl w:val="0926768C"/>
    <w:lvl w:ilvl="0" w:tplc="7DFA59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hint="default"/>
        <w:color w:val="111111"/>
        <w:sz w:val="24"/>
        <w:szCs w:val="24"/>
      </w:rPr>
    </w:lvl>
    <w:lvl w:ilvl="1" w:tplc="E9B8D588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405681A6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3" w:tplc="38DE2A3C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BE6CE126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1214CAB0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3F04DCAA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7" w:tplc="F202F7AE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8F7640EC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</w:abstractNum>
  <w:abstractNum w:abstractNumId="6">
    <w:nsid w:val="63F3395B"/>
    <w:multiLevelType w:val="hybridMultilevel"/>
    <w:tmpl w:val="4B4864D0"/>
    <w:lvl w:ilvl="0" w:tplc="F27642D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color w:val="111111"/>
        <w:sz w:val="24"/>
        <w:szCs w:val="24"/>
      </w:rPr>
    </w:lvl>
    <w:lvl w:ilvl="1" w:tplc="5300B1FC">
      <w:start w:val="1"/>
      <w:numFmt w:val="bullet"/>
      <w:lvlText w:val="•"/>
      <w:lvlJc w:val="left"/>
      <w:pPr>
        <w:ind w:left="671" w:hanging="140"/>
      </w:pPr>
      <w:rPr>
        <w:rFonts w:hint="default"/>
      </w:rPr>
    </w:lvl>
    <w:lvl w:ilvl="2" w:tplc="9398DC96">
      <w:start w:val="1"/>
      <w:numFmt w:val="bullet"/>
      <w:lvlText w:val="•"/>
      <w:lvlJc w:val="left"/>
      <w:pPr>
        <w:ind w:left="1241" w:hanging="140"/>
      </w:pPr>
      <w:rPr>
        <w:rFonts w:hint="default"/>
      </w:rPr>
    </w:lvl>
    <w:lvl w:ilvl="3" w:tplc="0296A1F2">
      <w:start w:val="1"/>
      <w:numFmt w:val="bullet"/>
      <w:lvlText w:val="•"/>
      <w:lvlJc w:val="left"/>
      <w:pPr>
        <w:ind w:left="1811" w:hanging="140"/>
      </w:pPr>
      <w:rPr>
        <w:rFonts w:hint="default"/>
      </w:rPr>
    </w:lvl>
    <w:lvl w:ilvl="4" w:tplc="43A8171C">
      <w:start w:val="1"/>
      <w:numFmt w:val="bullet"/>
      <w:lvlText w:val="•"/>
      <w:lvlJc w:val="left"/>
      <w:pPr>
        <w:ind w:left="2381" w:hanging="140"/>
      </w:pPr>
      <w:rPr>
        <w:rFonts w:hint="default"/>
      </w:rPr>
    </w:lvl>
    <w:lvl w:ilvl="5" w:tplc="D0DAB36E">
      <w:start w:val="1"/>
      <w:numFmt w:val="bullet"/>
      <w:lvlText w:val="•"/>
      <w:lvlJc w:val="left"/>
      <w:pPr>
        <w:ind w:left="2951" w:hanging="140"/>
      </w:pPr>
      <w:rPr>
        <w:rFonts w:hint="default"/>
      </w:rPr>
    </w:lvl>
    <w:lvl w:ilvl="6" w:tplc="0D166514">
      <w:start w:val="1"/>
      <w:numFmt w:val="bullet"/>
      <w:lvlText w:val="•"/>
      <w:lvlJc w:val="left"/>
      <w:pPr>
        <w:ind w:left="3520" w:hanging="140"/>
      </w:pPr>
      <w:rPr>
        <w:rFonts w:hint="default"/>
      </w:rPr>
    </w:lvl>
    <w:lvl w:ilvl="7" w:tplc="39E4318E">
      <w:start w:val="1"/>
      <w:numFmt w:val="bullet"/>
      <w:lvlText w:val="•"/>
      <w:lvlJc w:val="left"/>
      <w:pPr>
        <w:ind w:left="4090" w:hanging="140"/>
      </w:pPr>
      <w:rPr>
        <w:rFonts w:hint="default"/>
      </w:rPr>
    </w:lvl>
    <w:lvl w:ilvl="8" w:tplc="7AAA64C0">
      <w:start w:val="1"/>
      <w:numFmt w:val="bullet"/>
      <w:lvlText w:val="•"/>
      <w:lvlJc w:val="left"/>
      <w:pPr>
        <w:ind w:left="4660" w:hanging="140"/>
      </w:pPr>
      <w:rPr>
        <w:rFonts w:hint="default"/>
      </w:rPr>
    </w:lvl>
  </w:abstractNum>
  <w:abstractNum w:abstractNumId="7">
    <w:nsid w:val="6BD80F3A"/>
    <w:multiLevelType w:val="hybridMultilevel"/>
    <w:tmpl w:val="98EE747E"/>
    <w:lvl w:ilvl="0" w:tplc="78D8928E">
      <w:start w:val="4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9A44930">
      <w:start w:val="1"/>
      <w:numFmt w:val="bullet"/>
      <w:lvlText w:val=""/>
      <w:lvlJc w:val="left"/>
      <w:pPr>
        <w:ind w:left="822" w:hanging="360"/>
      </w:pPr>
      <w:rPr>
        <w:rFonts w:ascii="Wingdings" w:eastAsia="Wingdings" w:hAnsi="Wingdings" w:hint="default"/>
        <w:sz w:val="24"/>
        <w:szCs w:val="24"/>
      </w:rPr>
    </w:lvl>
    <w:lvl w:ilvl="2" w:tplc="202488A2">
      <w:start w:val="1"/>
      <w:numFmt w:val="bullet"/>
      <w:lvlText w:val="•"/>
      <w:lvlJc w:val="left"/>
      <w:pPr>
        <w:ind w:left="1403" w:hanging="360"/>
      </w:pPr>
      <w:rPr>
        <w:rFonts w:hint="default"/>
      </w:rPr>
    </w:lvl>
    <w:lvl w:ilvl="3" w:tplc="3ED043A2">
      <w:start w:val="1"/>
      <w:numFmt w:val="bullet"/>
      <w:lvlText w:val="•"/>
      <w:lvlJc w:val="left"/>
      <w:pPr>
        <w:ind w:left="1984" w:hanging="360"/>
      </w:pPr>
      <w:rPr>
        <w:rFonts w:hint="default"/>
      </w:rPr>
    </w:lvl>
    <w:lvl w:ilvl="4" w:tplc="F25087A4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5" w:tplc="2160DCC6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6" w:tplc="3B4AD3CC">
      <w:start w:val="1"/>
      <w:numFmt w:val="bullet"/>
      <w:lvlText w:val="•"/>
      <w:lvlJc w:val="left"/>
      <w:pPr>
        <w:ind w:left="3727" w:hanging="360"/>
      </w:pPr>
      <w:rPr>
        <w:rFonts w:hint="default"/>
      </w:rPr>
    </w:lvl>
    <w:lvl w:ilvl="7" w:tplc="D1A0821E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8" w:tplc="56F6B2F2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abstractNum w:abstractNumId="8">
    <w:nsid w:val="7186715C"/>
    <w:multiLevelType w:val="hybridMultilevel"/>
    <w:tmpl w:val="C02E3738"/>
    <w:lvl w:ilvl="0" w:tplc="DFFC786C">
      <w:start w:val="1"/>
      <w:numFmt w:val="bullet"/>
      <w:lvlText w:val=""/>
      <w:lvlJc w:val="left"/>
      <w:pPr>
        <w:ind w:left="822" w:hanging="360"/>
      </w:pPr>
      <w:rPr>
        <w:rFonts w:ascii="Wingdings" w:eastAsia="Wingdings" w:hAnsi="Wingdings" w:hint="default"/>
        <w:sz w:val="24"/>
        <w:szCs w:val="24"/>
      </w:rPr>
    </w:lvl>
    <w:lvl w:ilvl="1" w:tplc="2254407C">
      <w:start w:val="1"/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2D242A16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DE863F76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4" w:tplc="DF08F002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264EC59C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6" w:tplc="646260F4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7" w:tplc="F9D610B4">
      <w:start w:val="1"/>
      <w:numFmt w:val="bullet"/>
      <w:lvlText w:val="•"/>
      <w:lvlJc w:val="left"/>
      <w:pPr>
        <w:ind w:left="4482" w:hanging="360"/>
      </w:pPr>
      <w:rPr>
        <w:rFonts w:hint="default"/>
      </w:rPr>
    </w:lvl>
    <w:lvl w:ilvl="8" w:tplc="1F58D43E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9">
    <w:nsid w:val="794F1AB6"/>
    <w:multiLevelType w:val="hybridMultilevel"/>
    <w:tmpl w:val="C86A0FBE"/>
    <w:lvl w:ilvl="0" w:tplc="4BA217D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3620C646">
      <w:start w:val="1"/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23AE136E">
      <w:start w:val="1"/>
      <w:numFmt w:val="bullet"/>
      <w:lvlText w:val="•"/>
      <w:lvlJc w:val="left"/>
      <w:pPr>
        <w:ind w:left="1529" w:hanging="360"/>
      </w:pPr>
      <w:rPr>
        <w:rFonts w:hint="default"/>
      </w:rPr>
    </w:lvl>
    <w:lvl w:ilvl="3" w:tplc="C54EE920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06265B8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59080D70">
      <w:start w:val="1"/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03763C80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7" w:tplc="50DC8DDE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8" w:tplc="15526D48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E745E"/>
    <w:rsid w:val="00090068"/>
    <w:rsid w:val="002D6EC9"/>
    <w:rsid w:val="002E745E"/>
    <w:rsid w:val="002F1D36"/>
    <w:rsid w:val="00380F6F"/>
    <w:rsid w:val="00521C46"/>
    <w:rsid w:val="005E06F1"/>
    <w:rsid w:val="00605988"/>
    <w:rsid w:val="006C252A"/>
    <w:rsid w:val="008C1699"/>
    <w:rsid w:val="008C20D4"/>
    <w:rsid w:val="00AA4138"/>
    <w:rsid w:val="00C4388A"/>
    <w:rsid w:val="00D133DF"/>
    <w:rsid w:val="00DD3833"/>
    <w:rsid w:val="00ED68CA"/>
    <w:rsid w:val="00F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45E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45E"/>
    <w:pPr>
      <w:spacing w:before="9"/>
      <w:ind w:left="815"/>
      <w:outlineLvl w:val="1"/>
    </w:pPr>
    <w:rPr>
      <w:rFonts w:ascii="Times New Roman" w:eastAsia="Times New Roman" w:hAnsi="Times New Roman"/>
      <w:sz w:val="36"/>
      <w:szCs w:val="36"/>
    </w:rPr>
  </w:style>
  <w:style w:type="paragraph" w:customStyle="1" w:styleId="Heading2">
    <w:name w:val="Heading 2"/>
    <w:basedOn w:val="a"/>
    <w:uiPriority w:val="1"/>
    <w:qFormat/>
    <w:rsid w:val="002E745E"/>
    <w:pPr>
      <w:spacing w:before="103"/>
      <w:ind w:left="10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E745E"/>
    <w:pPr>
      <w:spacing w:before="47"/>
      <w:ind w:left="876"/>
      <w:outlineLvl w:val="3"/>
    </w:pPr>
    <w:rPr>
      <w:rFonts w:ascii="Times New Roman" w:eastAsia="Times New Roman" w:hAnsi="Times New Roman"/>
      <w:sz w:val="28"/>
      <w:szCs w:val="28"/>
    </w:rPr>
  </w:style>
  <w:style w:type="paragraph" w:customStyle="1" w:styleId="Heading4">
    <w:name w:val="Heading 4"/>
    <w:basedOn w:val="a"/>
    <w:uiPriority w:val="1"/>
    <w:qFormat/>
    <w:rsid w:val="002E745E"/>
    <w:pPr>
      <w:ind w:left="102" w:hanging="24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745E"/>
  </w:style>
  <w:style w:type="paragraph" w:customStyle="1" w:styleId="TableParagraph">
    <w:name w:val="Table Paragraph"/>
    <w:basedOn w:val="a"/>
    <w:uiPriority w:val="1"/>
    <w:qFormat/>
    <w:rsid w:val="002E745E"/>
  </w:style>
  <w:style w:type="paragraph" w:styleId="a5">
    <w:name w:val="Balloon Text"/>
    <w:basedOn w:val="a"/>
    <w:link w:val="a6"/>
    <w:uiPriority w:val="99"/>
    <w:semiHidden/>
    <w:unhideWhenUsed/>
    <w:rsid w:val="005E06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Cabinet19</dc:creator>
  <cp:lastModifiedBy>User</cp:lastModifiedBy>
  <cp:revision>2</cp:revision>
  <cp:lastPrinted>2021-09-15T08:15:00Z</cp:lastPrinted>
  <dcterms:created xsi:type="dcterms:W3CDTF">2021-09-14T06:47:00Z</dcterms:created>
  <dcterms:modified xsi:type="dcterms:W3CDTF">2021-09-14T06:47:00Z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LastSaved">
    <vt:filetime>2019-09-12T00:00:00Z</vt:filetime>
  </property>
</Properties>
</file>